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4F6" w:rsidRDefault="005A2581" w:rsidP="00F874F6">
      <w:pPr>
        <w:jc w:val="center"/>
        <w:rPr>
          <w:rFonts w:ascii="標楷體" w:eastAsia="標楷體" w:hAnsi="標楷體"/>
          <w:b/>
        </w:rPr>
      </w:pPr>
      <w:r w:rsidRPr="00A561B3">
        <w:rPr>
          <w:rFonts w:ascii="標楷體" w:eastAsia="標楷體" w:hAnsi="標楷體" w:hint="eastAsia"/>
          <w:b/>
        </w:rPr>
        <w:t>新北市</w:t>
      </w:r>
      <w:r w:rsidR="003441EC">
        <w:rPr>
          <w:rFonts w:ascii="標楷體" w:eastAsia="標楷體" w:hAnsi="標楷體" w:hint="eastAsia"/>
          <w:b/>
        </w:rPr>
        <w:t>立忠孝</w:t>
      </w:r>
      <w:r w:rsidR="00E0156C">
        <w:rPr>
          <w:rFonts w:ascii="標楷體" w:eastAsia="標楷體" w:hAnsi="標楷體"/>
          <w:b/>
        </w:rPr>
        <w:t>國民中</w:t>
      </w:r>
      <w:r w:rsidRPr="00A561B3">
        <w:rPr>
          <w:rFonts w:ascii="標楷體" w:eastAsia="標楷體" w:hAnsi="標楷體"/>
          <w:b/>
        </w:rPr>
        <w:t>學</w:t>
      </w:r>
      <w:r w:rsidR="003441EC">
        <w:rPr>
          <w:rFonts w:ascii="標楷體" w:eastAsia="標楷體" w:hAnsi="標楷體"/>
          <w:b/>
        </w:rPr>
        <w:t>10</w:t>
      </w:r>
      <w:r w:rsidR="00C27315">
        <w:rPr>
          <w:rFonts w:ascii="標楷體" w:eastAsia="標楷體" w:hAnsi="標楷體" w:hint="eastAsia"/>
          <w:b/>
        </w:rPr>
        <w:t>8</w:t>
      </w:r>
      <w:r w:rsidRPr="00A561B3">
        <w:rPr>
          <w:rFonts w:ascii="標楷體" w:eastAsia="標楷體" w:hAnsi="標楷體"/>
          <w:b/>
        </w:rPr>
        <w:t>學年度</w:t>
      </w:r>
      <w:r w:rsidR="00E0156C">
        <w:rPr>
          <w:rFonts w:ascii="標楷體" w:eastAsia="標楷體" w:hAnsi="標楷體" w:hint="eastAsia"/>
          <w:b/>
        </w:rPr>
        <w:t>第</w:t>
      </w:r>
      <w:r w:rsidR="00C27315">
        <w:rPr>
          <w:rFonts w:ascii="標楷體" w:eastAsia="標楷體" w:hAnsi="標楷體" w:hint="eastAsia"/>
          <w:b/>
        </w:rPr>
        <w:t>一</w:t>
      </w:r>
      <w:r w:rsidR="00E0156C">
        <w:rPr>
          <w:rFonts w:ascii="標楷體" w:eastAsia="標楷體" w:hAnsi="標楷體" w:hint="eastAsia"/>
          <w:b/>
        </w:rPr>
        <w:t>學期</w:t>
      </w:r>
      <w:r w:rsidRPr="00A561B3">
        <w:rPr>
          <w:rFonts w:ascii="標楷體" w:eastAsia="標楷體" w:hAnsi="標楷體"/>
          <w:b/>
          <w:u w:val="single"/>
        </w:rPr>
        <w:t xml:space="preserve">   </w:t>
      </w:r>
      <w:r w:rsidR="008F4707">
        <w:rPr>
          <w:rFonts w:ascii="標楷體" w:eastAsia="標楷體" w:hAnsi="標楷體" w:hint="eastAsia"/>
          <w:b/>
          <w:u w:val="single"/>
        </w:rPr>
        <w:t>九</w:t>
      </w:r>
      <w:r w:rsidR="00E0156C">
        <w:rPr>
          <w:rFonts w:ascii="標楷體" w:eastAsia="標楷體" w:hAnsi="標楷體" w:hint="eastAsia"/>
          <w:b/>
          <w:u w:val="single"/>
        </w:rPr>
        <w:t xml:space="preserve">   </w:t>
      </w:r>
      <w:r w:rsidRPr="00A561B3">
        <w:rPr>
          <w:rFonts w:ascii="標楷體" w:eastAsia="標楷體" w:hAnsi="標楷體"/>
          <w:b/>
        </w:rPr>
        <w:t>年級</w:t>
      </w:r>
      <w:r w:rsidRPr="00A561B3">
        <w:rPr>
          <w:rFonts w:ascii="標楷體" w:eastAsia="標楷體" w:hAnsi="標楷體" w:hint="eastAsia"/>
          <w:b/>
          <w:u w:val="single"/>
        </w:rPr>
        <w:t xml:space="preserve"> </w:t>
      </w:r>
      <w:r w:rsidR="00DA7B5F">
        <w:rPr>
          <w:rFonts w:ascii="標楷體" w:eastAsia="標楷體" w:hAnsi="標楷體" w:hint="eastAsia"/>
          <w:b/>
          <w:u w:val="single"/>
        </w:rPr>
        <w:t>綜合</w:t>
      </w:r>
      <w:r w:rsidR="00E0156C">
        <w:rPr>
          <w:rFonts w:ascii="標楷體" w:eastAsia="標楷體" w:hAnsi="標楷體" w:hint="eastAsia"/>
          <w:b/>
          <w:u w:val="single"/>
        </w:rPr>
        <w:t xml:space="preserve"> </w:t>
      </w:r>
      <w:r w:rsidRPr="00A561B3">
        <w:rPr>
          <w:rFonts w:ascii="標楷體" w:eastAsia="標楷體" w:hAnsi="標楷體"/>
          <w:b/>
        </w:rPr>
        <w:t>領域課程計畫</w:t>
      </w:r>
    </w:p>
    <w:p w:rsidR="005A2581" w:rsidRPr="00A561B3" w:rsidRDefault="00F874F6" w:rsidP="00F874F6">
      <w:pPr>
        <w:jc w:val="right"/>
        <w:rPr>
          <w:rFonts w:ascii="標楷體" w:eastAsia="標楷體" w:hAnsi="標楷體"/>
        </w:rPr>
      </w:pPr>
      <w:r>
        <w:rPr>
          <w:rFonts w:ascii="標楷體" w:eastAsia="標楷體" w:hAnsi="標楷體" w:hint="eastAsia"/>
          <w:b/>
        </w:rPr>
        <w:t>設</w:t>
      </w:r>
      <w:r w:rsidR="005A2581" w:rsidRPr="00A561B3">
        <w:rPr>
          <w:rFonts w:ascii="標楷體" w:eastAsia="標楷體" w:hAnsi="標楷體"/>
          <w:b/>
        </w:rPr>
        <w:t>計者：</w:t>
      </w:r>
      <w:r w:rsidR="005A2581" w:rsidRPr="00A561B3">
        <w:rPr>
          <w:rFonts w:ascii="標楷體" w:eastAsia="標楷體" w:hAnsi="標楷體" w:hint="eastAsia"/>
          <w:b/>
          <w:u w:val="single"/>
        </w:rPr>
        <w:t xml:space="preserve"> </w:t>
      </w:r>
      <w:r w:rsidRPr="003C5EFA">
        <w:rPr>
          <w:rFonts w:ascii="標楷體" w:eastAsia="標楷體" w:hAnsi="標楷體" w:hint="eastAsia"/>
          <w:b/>
          <w:u w:val="single"/>
        </w:rPr>
        <w:t>張婷婷、王齡儀、李慧君</w:t>
      </w:r>
      <w:r>
        <w:rPr>
          <w:rFonts w:ascii="標楷體" w:eastAsia="標楷體" w:hAnsi="標楷體" w:hint="eastAsia"/>
          <w:b/>
          <w:u w:val="single"/>
        </w:rPr>
        <w:t>、</w:t>
      </w:r>
      <w:r w:rsidRPr="003C5EFA">
        <w:rPr>
          <w:rFonts w:ascii="標楷體" w:eastAsia="標楷體" w:hAnsi="標楷體" w:hint="eastAsia"/>
          <w:b/>
          <w:u w:val="single"/>
        </w:rPr>
        <w:t>賴妮蔚、吳虹儀、詹媛菱</w:t>
      </w:r>
    </w:p>
    <w:p w:rsidR="005A2581" w:rsidRPr="00A561B3" w:rsidRDefault="005A2581" w:rsidP="000A4040">
      <w:pPr>
        <w:numPr>
          <w:ilvl w:val="1"/>
          <w:numId w:val="1"/>
        </w:numPr>
        <w:spacing w:line="400" w:lineRule="exact"/>
        <w:ind w:left="709"/>
        <w:jc w:val="both"/>
        <w:rPr>
          <w:rFonts w:ascii="標楷體" w:eastAsia="標楷體" w:hAnsi="標楷體"/>
        </w:rPr>
      </w:pPr>
      <w:r w:rsidRPr="00A561B3">
        <w:rPr>
          <w:rFonts w:ascii="標楷體" w:eastAsia="標楷體" w:hAnsi="標楷體" w:hint="eastAsia"/>
        </w:rPr>
        <w:t>本領域每週學習節數（</w:t>
      </w:r>
      <w:r w:rsidR="00F874F6">
        <w:rPr>
          <w:rFonts w:ascii="標楷體" w:eastAsia="標楷體" w:hAnsi="標楷體" w:hint="eastAsia"/>
        </w:rPr>
        <w:t>3</w:t>
      </w:r>
      <w:r w:rsidRPr="00A561B3">
        <w:rPr>
          <w:rFonts w:ascii="標楷體" w:eastAsia="標楷體" w:hAnsi="標楷體" w:hint="eastAsia"/>
        </w:rPr>
        <w:t>）節，本學期共</w:t>
      </w:r>
      <w:proofErr w:type="gramStart"/>
      <w:r w:rsidRPr="00A561B3">
        <w:rPr>
          <w:rFonts w:ascii="標楷體" w:eastAsia="標楷體" w:hAnsi="標楷體" w:hint="eastAsia"/>
        </w:rPr>
        <w:t>﹙</w:t>
      </w:r>
      <w:proofErr w:type="gramEnd"/>
      <w:r w:rsidR="00E975AC">
        <w:rPr>
          <w:rFonts w:ascii="標楷體" w:eastAsia="標楷體" w:hAnsi="標楷體" w:hint="eastAsia"/>
        </w:rPr>
        <w:t>6</w:t>
      </w:r>
      <w:r w:rsidR="00DC2F44">
        <w:rPr>
          <w:rFonts w:ascii="標楷體" w:eastAsia="標楷體" w:hAnsi="標楷體" w:hint="eastAsia"/>
        </w:rPr>
        <w:t>3</w:t>
      </w:r>
      <w:proofErr w:type="gramStart"/>
      <w:r w:rsidRPr="00A561B3">
        <w:rPr>
          <w:rFonts w:ascii="標楷體" w:eastAsia="標楷體" w:hAnsi="標楷體" w:hint="eastAsia"/>
        </w:rPr>
        <w:t>﹚</w:t>
      </w:r>
      <w:proofErr w:type="gramEnd"/>
      <w:r w:rsidRPr="00A561B3">
        <w:rPr>
          <w:rFonts w:ascii="標楷體" w:eastAsia="標楷體" w:hAnsi="標楷體" w:hint="eastAsia"/>
        </w:rPr>
        <w:t>節。</w:t>
      </w:r>
    </w:p>
    <w:p w:rsidR="00FD08DE" w:rsidRPr="00FD08DE" w:rsidRDefault="005A2581" w:rsidP="00FD08DE">
      <w:pPr>
        <w:pStyle w:val="a7"/>
        <w:numPr>
          <w:ilvl w:val="1"/>
          <w:numId w:val="1"/>
        </w:numPr>
        <w:spacing w:line="0" w:lineRule="atLeast"/>
        <w:ind w:leftChars="0"/>
        <w:jc w:val="both"/>
        <w:rPr>
          <w:rFonts w:ascii="標楷體" w:eastAsia="標楷體" w:hAnsi="標楷體"/>
          <w:snapToGrid w:val="0"/>
          <w:kern w:val="0"/>
        </w:rPr>
      </w:pPr>
      <w:r w:rsidRPr="00FD08DE">
        <w:rPr>
          <w:rFonts w:ascii="標楷體" w:eastAsia="標楷體" w:hAnsi="標楷體"/>
        </w:rPr>
        <w:t>本學期學習目標：</w:t>
      </w:r>
    </w:p>
    <w:p w:rsidR="00F874F6" w:rsidRPr="00FD08DE" w:rsidRDefault="00F874F6" w:rsidP="00FD08DE">
      <w:pPr>
        <w:spacing w:line="0" w:lineRule="atLeast"/>
        <w:ind w:left="425"/>
        <w:jc w:val="both"/>
        <w:rPr>
          <w:rFonts w:ascii="標楷體" w:eastAsia="標楷體" w:hAnsi="標楷體"/>
          <w:snapToGrid w:val="0"/>
          <w:kern w:val="0"/>
        </w:rPr>
      </w:pPr>
      <w:r w:rsidRPr="00FD08DE">
        <w:rPr>
          <w:rFonts w:ascii="標楷體" w:eastAsia="標楷體" w:hAnsi="標楷體"/>
          <w:snapToGrid w:val="0"/>
          <w:kern w:val="0"/>
        </w:rPr>
        <w:t>（一）</w:t>
      </w:r>
      <w:r w:rsidRPr="00FD08DE">
        <w:rPr>
          <w:rFonts w:ascii="標楷體" w:eastAsia="標楷體" w:hAnsi="標楷體" w:hint="eastAsia"/>
          <w:snapToGrid w:val="0"/>
          <w:kern w:val="0"/>
        </w:rPr>
        <w:t>透過生涯檔案的整合，讓學生發現個人的優勢，思考自己的工作價值觀與做抉擇的能力，並進一步認識生涯進路與各種學制，讓學生整合自己的能力、興趣與環境條件，找出適合自己的生涯進路。</w:t>
      </w:r>
    </w:p>
    <w:p w:rsidR="00F874F6" w:rsidRPr="00F874F6" w:rsidRDefault="00F874F6" w:rsidP="00F874F6">
      <w:pPr>
        <w:pStyle w:val="a7"/>
        <w:spacing w:line="0" w:lineRule="atLeast"/>
        <w:ind w:leftChars="0" w:left="425"/>
        <w:jc w:val="both"/>
        <w:rPr>
          <w:rFonts w:ascii="標楷體" w:eastAsia="標楷體" w:hAnsi="標楷體"/>
          <w:snapToGrid w:val="0"/>
          <w:kern w:val="0"/>
        </w:rPr>
      </w:pPr>
      <w:r w:rsidRPr="00F874F6">
        <w:rPr>
          <w:rFonts w:ascii="標楷體" w:eastAsia="標楷體" w:hAnsi="標楷體"/>
          <w:snapToGrid w:val="0"/>
          <w:kern w:val="0"/>
        </w:rPr>
        <w:t>（二）</w:t>
      </w:r>
      <w:r w:rsidRPr="00F874F6">
        <w:rPr>
          <w:rFonts w:ascii="標楷體" w:eastAsia="標楷體" w:hAnsi="標楷體" w:hint="eastAsia"/>
          <w:snapToGrid w:val="0"/>
          <w:kern w:val="0"/>
        </w:rPr>
        <w:t>以</w:t>
      </w:r>
      <w:proofErr w:type="gramStart"/>
      <w:r w:rsidRPr="00F874F6">
        <w:rPr>
          <w:rFonts w:ascii="標楷體" w:eastAsia="標楷體" w:hAnsi="標楷體" w:hint="eastAsia"/>
          <w:snapToGrid w:val="0"/>
          <w:kern w:val="0"/>
        </w:rPr>
        <w:t>整合式的活動</w:t>
      </w:r>
      <w:proofErr w:type="gramEnd"/>
      <w:r w:rsidRPr="00F874F6">
        <w:rPr>
          <w:rFonts w:ascii="標楷體" w:eastAsia="標楷體" w:hAnsi="標楷體" w:hint="eastAsia"/>
          <w:snapToGrid w:val="0"/>
          <w:kern w:val="0"/>
        </w:rPr>
        <w:t>結合校本府中問透透課程，引導自己規劃中、長程的生涯目標，學習擬定學習計畫與工作目標，選擇適合自己的進路方向</w:t>
      </w:r>
    </w:p>
    <w:p w:rsidR="00F874F6" w:rsidRPr="00F874F6" w:rsidRDefault="00F874F6" w:rsidP="00F874F6">
      <w:pPr>
        <w:pStyle w:val="a7"/>
        <w:spacing w:line="0" w:lineRule="atLeast"/>
        <w:ind w:leftChars="0" w:left="425"/>
        <w:jc w:val="both"/>
        <w:rPr>
          <w:rFonts w:ascii="標楷體" w:eastAsia="標楷體" w:hAnsi="標楷體"/>
          <w:snapToGrid w:val="0"/>
          <w:kern w:val="0"/>
        </w:rPr>
      </w:pPr>
      <w:r w:rsidRPr="00F874F6">
        <w:rPr>
          <w:rFonts w:ascii="標楷體" w:eastAsia="標楷體" w:hAnsi="標楷體"/>
          <w:snapToGrid w:val="0"/>
          <w:kern w:val="0"/>
        </w:rPr>
        <w:t>（</w:t>
      </w:r>
      <w:r w:rsidRPr="00F874F6">
        <w:rPr>
          <w:rFonts w:ascii="標楷體" w:eastAsia="標楷體" w:hAnsi="標楷體" w:hint="eastAsia"/>
          <w:snapToGrid w:val="0"/>
          <w:kern w:val="0"/>
        </w:rPr>
        <w:t>三</w:t>
      </w:r>
      <w:r w:rsidRPr="00F874F6">
        <w:rPr>
          <w:rFonts w:ascii="標楷體" w:eastAsia="標楷體" w:hAnsi="標楷體"/>
          <w:snapToGrid w:val="0"/>
          <w:kern w:val="0"/>
        </w:rPr>
        <w:t>）透過</w:t>
      </w:r>
      <w:r w:rsidRPr="00F874F6">
        <w:rPr>
          <w:rFonts w:ascii="標楷體" w:eastAsia="標楷體" w:hAnsi="標楷體" w:hint="eastAsia"/>
          <w:snapToGrid w:val="0"/>
          <w:kern w:val="0"/>
        </w:rPr>
        <w:t>報導</w:t>
      </w:r>
      <w:r w:rsidRPr="00F874F6">
        <w:rPr>
          <w:rFonts w:ascii="標楷體" w:eastAsia="標楷體" w:hAnsi="標楷體"/>
          <w:snapToGrid w:val="0"/>
          <w:kern w:val="0"/>
        </w:rPr>
        <w:t>，協助學生從各種不同面向分析經營家庭應承擔的責任與所需具備的能力。</w:t>
      </w:r>
    </w:p>
    <w:p w:rsidR="00F874F6" w:rsidRPr="00D57646" w:rsidRDefault="00F874F6" w:rsidP="00D57646">
      <w:pPr>
        <w:spacing w:line="0" w:lineRule="atLeast"/>
        <w:jc w:val="both"/>
        <w:rPr>
          <w:rFonts w:ascii="標楷體" w:eastAsia="標楷體" w:hAnsi="標楷體"/>
          <w:snapToGrid w:val="0"/>
          <w:kern w:val="0"/>
        </w:rPr>
      </w:pPr>
      <w:r>
        <w:rPr>
          <w:rFonts w:ascii="標楷體" w:eastAsia="標楷體" w:hAnsi="標楷體" w:hint="eastAsia"/>
          <w:snapToGrid w:val="0"/>
          <w:kern w:val="0"/>
        </w:rPr>
        <w:t xml:space="preserve">    </w:t>
      </w:r>
      <w:r w:rsidRPr="00F874F6">
        <w:rPr>
          <w:rFonts w:ascii="標楷體" w:eastAsia="標楷體" w:hAnsi="標楷體"/>
          <w:snapToGrid w:val="0"/>
          <w:kern w:val="0"/>
        </w:rPr>
        <w:t>（</w:t>
      </w:r>
      <w:r w:rsidRPr="00F874F6">
        <w:rPr>
          <w:rFonts w:ascii="標楷體" w:eastAsia="標楷體" w:hAnsi="標楷體" w:hint="eastAsia"/>
          <w:snapToGrid w:val="0"/>
          <w:kern w:val="0"/>
        </w:rPr>
        <w:t>四</w:t>
      </w:r>
      <w:r w:rsidRPr="00F874F6">
        <w:rPr>
          <w:rFonts w:ascii="標楷體" w:eastAsia="標楷體" w:hAnsi="標楷體"/>
          <w:snapToGrid w:val="0"/>
          <w:kern w:val="0"/>
        </w:rPr>
        <w:t>）</w:t>
      </w:r>
      <w:r w:rsidR="00D57646" w:rsidRPr="00D57646">
        <w:rPr>
          <w:rFonts w:ascii="標楷體" w:eastAsia="標楷體" w:hAnsi="標楷體" w:hint="eastAsia"/>
        </w:rPr>
        <w:t>了解青少年與世界交流的方式，並能培養及增進自身與國際接軌的能力。</w:t>
      </w:r>
    </w:p>
    <w:p w:rsidR="00F874F6" w:rsidRPr="00F874F6" w:rsidRDefault="00F874F6" w:rsidP="00F874F6">
      <w:pPr>
        <w:pStyle w:val="a7"/>
        <w:spacing w:line="0" w:lineRule="atLeast"/>
        <w:ind w:leftChars="0" w:left="425"/>
        <w:jc w:val="both"/>
        <w:rPr>
          <w:rFonts w:ascii="標楷體" w:eastAsia="標楷體" w:hAnsi="標楷體"/>
          <w:snapToGrid w:val="0"/>
          <w:kern w:val="0"/>
        </w:rPr>
      </w:pPr>
      <w:r w:rsidRPr="00F874F6">
        <w:rPr>
          <w:rFonts w:ascii="標楷體" w:eastAsia="標楷體" w:hAnsi="標楷體"/>
          <w:snapToGrid w:val="0"/>
          <w:kern w:val="0"/>
        </w:rPr>
        <w:t>（</w:t>
      </w:r>
      <w:r w:rsidR="00D57646">
        <w:rPr>
          <w:rFonts w:ascii="標楷體" w:eastAsia="標楷體" w:hAnsi="標楷體" w:hint="eastAsia"/>
          <w:snapToGrid w:val="0"/>
          <w:kern w:val="0"/>
        </w:rPr>
        <w:t>五</w:t>
      </w:r>
      <w:r w:rsidRPr="00F874F6">
        <w:rPr>
          <w:rFonts w:ascii="標楷體" w:eastAsia="標楷體" w:hAnsi="標楷體"/>
          <w:snapToGrid w:val="0"/>
          <w:kern w:val="0"/>
        </w:rPr>
        <w:t>）探討生活中的危險情境，針對地震、火災、海嘯及山難等災難，學習預防與應變之道，強化保護自己與他人的策略。</w:t>
      </w:r>
    </w:p>
    <w:p w:rsidR="00F874F6" w:rsidRPr="00F874F6" w:rsidRDefault="00F874F6" w:rsidP="00F874F6">
      <w:pPr>
        <w:pStyle w:val="a7"/>
        <w:spacing w:line="0" w:lineRule="atLeast"/>
        <w:ind w:leftChars="0" w:left="425"/>
        <w:jc w:val="both"/>
        <w:rPr>
          <w:rFonts w:ascii="標楷體" w:eastAsia="標楷體" w:hAnsi="標楷體"/>
          <w:snapToGrid w:val="0"/>
          <w:kern w:val="0"/>
        </w:rPr>
      </w:pPr>
      <w:r w:rsidRPr="00F874F6">
        <w:rPr>
          <w:rFonts w:ascii="標楷體" w:eastAsia="標楷體" w:hAnsi="標楷體"/>
          <w:snapToGrid w:val="0"/>
          <w:kern w:val="0"/>
        </w:rPr>
        <w:t>（</w:t>
      </w:r>
      <w:r w:rsidR="00D57646">
        <w:rPr>
          <w:rFonts w:ascii="標楷體" w:eastAsia="標楷體" w:hAnsi="標楷體" w:hint="eastAsia"/>
          <w:snapToGrid w:val="0"/>
          <w:kern w:val="0"/>
        </w:rPr>
        <w:t>六</w:t>
      </w:r>
      <w:r w:rsidR="00D57646">
        <w:rPr>
          <w:rFonts w:ascii="標楷體" w:eastAsia="標楷體" w:hAnsi="標楷體"/>
          <w:snapToGrid w:val="0"/>
          <w:kern w:val="0"/>
        </w:rPr>
        <w:t>）學習</w:t>
      </w:r>
      <w:r w:rsidRPr="00F874F6">
        <w:rPr>
          <w:rFonts w:ascii="標楷體" w:eastAsia="標楷體" w:hAnsi="標楷體"/>
          <w:snapToGrid w:val="0"/>
          <w:kern w:val="0"/>
        </w:rPr>
        <w:t>野外求生裝備、庇護所搭建方式、水源尋找及取得技巧、可食野生植物辨識、無具野炊等野外求生的技能。</w:t>
      </w:r>
    </w:p>
    <w:p w:rsidR="00F874F6" w:rsidRPr="00F874F6" w:rsidRDefault="00F874F6" w:rsidP="00F874F6">
      <w:pPr>
        <w:pStyle w:val="a7"/>
        <w:spacing w:line="0" w:lineRule="atLeast"/>
        <w:ind w:leftChars="0" w:left="425"/>
        <w:jc w:val="both"/>
        <w:rPr>
          <w:rFonts w:ascii="標楷體" w:eastAsia="標楷體" w:hAnsi="標楷體"/>
          <w:sz w:val="28"/>
          <w:u w:val="single"/>
        </w:rPr>
      </w:pPr>
      <w:r w:rsidRPr="00F874F6">
        <w:rPr>
          <w:rFonts w:ascii="標楷體" w:eastAsia="標楷體" w:hAnsi="標楷體"/>
          <w:snapToGrid w:val="0"/>
          <w:kern w:val="0"/>
        </w:rPr>
        <w:t>（</w:t>
      </w:r>
      <w:r w:rsidR="00D57646">
        <w:rPr>
          <w:rFonts w:ascii="標楷體" w:eastAsia="標楷體" w:hAnsi="標楷體" w:hint="eastAsia"/>
          <w:snapToGrid w:val="0"/>
          <w:kern w:val="0"/>
        </w:rPr>
        <w:t>七</w:t>
      </w:r>
      <w:r w:rsidRPr="00F874F6">
        <w:rPr>
          <w:rFonts w:ascii="標楷體" w:eastAsia="標楷體" w:hAnsi="標楷體"/>
          <w:snapToGrid w:val="0"/>
          <w:kern w:val="0"/>
        </w:rPr>
        <w:t>）透過探討真實山難報導的求生內容，檢測各項野外求生的知能運用，藉以提升自救及救人的能力。</w:t>
      </w:r>
    </w:p>
    <w:p w:rsidR="005A2581" w:rsidRPr="00A561B3" w:rsidRDefault="005A2581" w:rsidP="000A4040">
      <w:pPr>
        <w:numPr>
          <w:ilvl w:val="1"/>
          <w:numId w:val="1"/>
        </w:numPr>
        <w:spacing w:line="400" w:lineRule="exact"/>
        <w:ind w:left="709"/>
        <w:jc w:val="both"/>
        <w:rPr>
          <w:rFonts w:ascii="標楷體" w:eastAsia="標楷體" w:hAnsi="標楷體"/>
        </w:rPr>
      </w:pPr>
      <w:r w:rsidRPr="00A561B3">
        <w:rPr>
          <w:rFonts w:ascii="標楷體" w:eastAsia="標楷體" w:hAnsi="標楷體"/>
        </w:rPr>
        <w:t>本學期課程內涵：</w:t>
      </w:r>
    </w:p>
    <w:tbl>
      <w:tblPr>
        <w:tblW w:w="15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12"/>
        <w:gridCol w:w="1484"/>
        <w:gridCol w:w="2556"/>
        <w:gridCol w:w="3499"/>
        <w:gridCol w:w="811"/>
        <w:gridCol w:w="2154"/>
        <w:gridCol w:w="1886"/>
        <w:gridCol w:w="1886"/>
      </w:tblGrid>
      <w:tr w:rsidR="00A53504" w:rsidRPr="00A561B3" w:rsidTr="00FD088C">
        <w:trPr>
          <w:tblHeader/>
        </w:trPr>
        <w:tc>
          <w:tcPr>
            <w:tcW w:w="812" w:type="dxa"/>
            <w:vAlign w:val="center"/>
          </w:tcPr>
          <w:p w:rsidR="000B781B" w:rsidRPr="00A53504" w:rsidRDefault="000B781B" w:rsidP="006B1C9F">
            <w:pPr>
              <w:jc w:val="center"/>
              <w:rPr>
                <w:rFonts w:ascii="標楷體" w:eastAsia="標楷體" w:hAnsi="標楷體"/>
              </w:rPr>
            </w:pPr>
            <w:proofErr w:type="gramStart"/>
            <w:r w:rsidRPr="00A53504">
              <w:rPr>
                <w:rFonts w:ascii="標楷體" w:eastAsia="標楷體" w:hAnsi="標楷體" w:hint="eastAsia"/>
              </w:rPr>
              <w:t>週</w:t>
            </w:r>
            <w:proofErr w:type="gramEnd"/>
            <w:r w:rsidRPr="00A53504">
              <w:rPr>
                <w:rFonts w:ascii="標楷體" w:eastAsia="標楷體" w:hAnsi="標楷體" w:hint="eastAsia"/>
              </w:rPr>
              <w:t>次</w:t>
            </w:r>
          </w:p>
        </w:tc>
        <w:tc>
          <w:tcPr>
            <w:tcW w:w="1484" w:type="dxa"/>
            <w:vAlign w:val="center"/>
          </w:tcPr>
          <w:p w:rsidR="000B781B" w:rsidRPr="00A53504" w:rsidRDefault="000B781B" w:rsidP="006B1C9F">
            <w:pPr>
              <w:jc w:val="center"/>
              <w:rPr>
                <w:rFonts w:ascii="標楷體" w:eastAsia="標楷體" w:hAnsi="標楷體"/>
              </w:rPr>
            </w:pPr>
            <w:r w:rsidRPr="00A53504">
              <w:rPr>
                <w:rFonts w:ascii="標楷體" w:eastAsia="標楷體" w:hAnsi="標楷體"/>
              </w:rPr>
              <w:t>教學期程</w:t>
            </w:r>
          </w:p>
        </w:tc>
        <w:tc>
          <w:tcPr>
            <w:tcW w:w="2556" w:type="dxa"/>
            <w:vAlign w:val="center"/>
          </w:tcPr>
          <w:p w:rsidR="000B781B" w:rsidRPr="00A53504" w:rsidRDefault="000B781B" w:rsidP="006B1C9F">
            <w:pPr>
              <w:jc w:val="center"/>
              <w:rPr>
                <w:rFonts w:ascii="標楷體" w:eastAsia="標楷體" w:hAnsi="標楷體"/>
              </w:rPr>
            </w:pPr>
            <w:r w:rsidRPr="00A53504">
              <w:rPr>
                <w:rFonts w:ascii="標楷體" w:eastAsia="標楷體" w:hAnsi="標楷體" w:hint="eastAsia"/>
              </w:rPr>
              <w:t>領域及議題</w:t>
            </w:r>
            <w:r w:rsidRPr="00A53504">
              <w:rPr>
                <w:rFonts w:ascii="標楷體" w:eastAsia="標楷體" w:hAnsi="標楷體"/>
              </w:rPr>
              <w:t>能力指標</w:t>
            </w:r>
          </w:p>
        </w:tc>
        <w:tc>
          <w:tcPr>
            <w:tcW w:w="3499" w:type="dxa"/>
            <w:vAlign w:val="center"/>
          </w:tcPr>
          <w:p w:rsidR="000B781B" w:rsidRPr="00A53504" w:rsidRDefault="000B781B" w:rsidP="006B1C9F">
            <w:pPr>
              <w:jc w:val="center"/>
              <w:rPr>
                <w:rFonts w:ascii="標楷體" w:eastAsia="標楷體" w:hAnsi="標楷體"/>
              </w:rPr>
            </w:pPr>
            <w:r w:rsidRPr="00A53504">
              <w:rPr>
                <w:rFonts w:ascii="標楷體" w:eastAsia="標楷體" w:hAnsi="標楷體" w:hint="eastAsia"/>
                <w:spacing w:val="-10"/>
              </w:rPr>
              <w:t>主題或</w:t>
            </w:r>
            <w:r w:rsidRPr="00A53504">
              <w:rPr>
                <w:rFonts w:ascii="標楷體" w:eastAsia="標楷體" w:hAnsi="標楷體"/>
                <w:spacing w:val="-10"/>
              </w:rPr>
              <w:t>單元</w:t>
            </w:r>
            <w:r w:rsidRPr="00A53504">
              <w:rPr>
                <w:rFonts w:ascii="標楷體" w:eastAsia="標楷體" w:hAnsi="標楷體" w:hint="eastAsia"/>
                <w:spacing w:val="-10"/>
              </w:rPr>
              <w:t>活動內容</w:t>
            </w:r>
          </w:p>
        </w:tc>
        <w:tc>
          <w:tcPr>
            <w:tcW w:w="811" w:type="dxa"/>
            <w:vAlign w:val="center"/>
          </w:tcPr>
          <w:p w:rsidR="000B781B" w:rsidRPr="00A53504" w:rsidRDefault="000B781B" w:rsidP="00A53504">
            <w:pPr>
              <w:jc w:val="center"/>
              <w:rPr>
                <w:rFonts w:ascii="標楷體" w:eastAsia="標楷體" w:hAnsi="標楷體"/>
              </w:rPr>
            </w:pPr>
            <w:r w:rsidRPr="00A53504">
              <w:rPr>
                <w:rFonts w:ascii="標楷體" w:eastAsia="標楷體" w:hAnsi="標楷體"/>
              </w:rPr>
              <w:t>節數</w:t>
            </w:r>
          </w:p>
        </w:tc>
        <w:tc>
          <w:tcPr>
            <w:tcW w:w="2154" w:type="dxa"/>
            <w:vAlign w:val="center"/>
          </w:tcPr>
          <w:p w:rsidR="000B781B" w:rsidRPr="00A53504" w:rsidRDefault="000B781B" w:rsidP="006B1C9F">
            <w:pPr>
              <w:jc w:val="center"/>
              <w:rPr>
                <w:rFonts w:ascii="標楷體" w:eastAsia="標楷體" w:hAnsi="標楷體"/>
              </w:rPr>
            </w:pPr>
            <w:r w:rsidRPr="00A53504">
              <w:rPr>
                <w:rFonts w:ascii="標楷體" w:eastAsia="標楷體" w:hAnsi="標楷體"/>
              </w:rPr>
              <w:t>使用教材</w:t>
            </w:r>
          </w:p>
        </w:tc>
        <w:tc>
          <w:tcPr>
            <w:tcW w:w="1886" w:type="dxa"/>
            <w:vAlign w:val="center"/>
          </w:tcPr>
          <w:p w:rsidR="000B781B" w:rsidRPr="00A53504" w:rsidRDefault="000B781B" w:rsidP="00B32B82">
            <w:pPr>
              <w:jc w:val="center"/>
              <w:rPr>
                <w:rFonts w:ascii="標楷體" w:eastAsia="標楷體" w:hAnsi="標楷體"/>
              </w:rPr>
            </w:pPr>
            <w:r w:rsidRPr="00A53504">
              <w:rPr>
                <w:rFonts w:ascii="標楷體" w:eastAsia="標楷體" w:hAnsi="標楷體"/>
              </w:rPr>
              <w:t>評量方式</w:t>
            </w:r>
          </w:p>
        </w:tc>
        <w:tc>
          <w:tcPr>
            <w:tcW w:w="1886" w:type="dxa"/>
            <w:vAlign w:val="center"/>
          </w:tcPr>
          <w:p w:rsidR="000B781B" w:rsidRPr="00FD088C" w:rsidRDefault="000B781B" w:rsidP="006B1C9F">
            <w:pPr>
              <w:jc w:val="center"/>
              <w:rPr>
                <w:rFonts w:ascii="標楷體" w:eastAsia="標楷體" w:hAnsi="標楷體"/>
                <w:color w:val="0070C0"/>
              </w:rPr>
            </w:pPr>
            <w:r w:rsidRPr="00FD088C">
              <w:rPr>
                <w:rFonts w:ascii="標楷體" w:eastAsia="標楷體" w:hAnsi="標楷體"/>
              </w:rPr>
              <w:t>備註</w:t>
            </w:r>
          </w:p>
        </w:tc>
      </w:tr>
      <w:tr w:rsidR="00A53504" w:rsidRPr="00A561B3" w:rsidTr="00FD088C">
        <w:trPr>
          <w:trHeight w:val="707"/>
        </w:trPr>
        <w:tc>
          <w:tcPr>
            <w:tcW w:w="812" w:type="dxa"/>
            <w:shd w:val="clear" w:color="auto" w:fill="auto"/>
            <w:vAlign w:val="center"/>
          </w:tcPr>
          <w:p w:rsidR="00FD08DE" w:rsidRPr="00A53504" w:rsidRDefault="00FD08DE" w:rsidP="00FD08DE">
            <w:pPr>
              <w:jc w:val="center"/>
              <w:rPr>
                <w:rFonts w:ascii="標楷體" w:eastAsia="標楷體" w:hAnsi="標楷體"/>
              </w:rPr>
            </w:pPr>
            <w:proofErr w:type="gramStart"/>
            <w:r w:rsidRPr="00A53504">
              <w:rPr>
                <w:rFonts w:ascii="標楷體" w:eastAsia="標楷體" w:hAnsi="標楷體" w:hint="eastAsia"/>
              </w:rPr>
              <w:t>一</w:t>
            </w:r>
            <w:proofErr w:type="gramEnd"/>
          </w:p>
        </w:tc>
        <w:tc>
          <w:tcPr>
            <w:tcW w:w="1484" w:type="dxa"/>
            <w:shd w:val="clear" w:color="auto" w:fill="auto"/>
            <w:vAlign w:val="center"/>
          </w:tcPr>
          <w:p w:rsidR="00FD08DE" w:rsidRPr="00A53504" w:rsidRDefault="00FD08DE" w:rsidP="00FD08DE">
            <w:pPr>
              <w:jc w:val="center"/>
              <w:rPr>
                <w:rFonts w:ascii="標楷體" w:eastAsia="標楷體" w:hAnsi="標楷體"/>
              </w:rPr>
            </w:pPr>
            <w:r w:rsidRPr="00A53504">
              <w:rPr>
                <w:rFonts w:ascii="標楷體" w:eastAsia="標楷體" w:hAnsi="標楷體" w:cs="標楷體" w:hint="eastAsia"/>
                <w:color w:val="000000" w:themeColor="text1"/>
              </w:rPr>
              <w:t>8/26~8/30</w:t>
            </w:r>
          </w:p>
        </w:tc>
        <w:tc>
          <w:tcPr>
            <w:tcW w:w="2556" w:type="dxa"/>
            <w:shd w:val="clear" w:color="auto" w:fill="auto"/>
          </w:tcPr>
          <w:p w:rsidR="00FD08DE" w:rsidRPr="00A53504" w:rsidRDefault="00FD08DE" w:rsidP="00FD08DE">
            <w:pPr>
              <w:pStyle w:val="4123"/>
              <w:tabs>
                <w:tab w:val="clear" w:pos="142"/>
              </w:tabs>
              <w:spacing w:line="240" w:lineRule="auto"/>
              <w:ind w:left="57" w:firstLine="0"/>
              <w:jc w:val="left"/>
              <w:rPr>
                <w:rFonts w:ascii="標楷體" w:eastAsia="標楷體" w:hAnsi="標楷體" w:cs="DFMingStd-W5"/>
                <w:kern w:val="0"/>
                <w:sz w:val="24"/>
                <w:szCs w:val="24"/>
              </w:rPr>
            </w:pPr>
            <w:r w:rsidRPr="00A53504">
              <w:rPr>
                <w:rFonts w:ascii="標楷體" w:eastAsia="標楷體" w:hAnsi="標楷體" w:cs="DFMingStd-W5" w:hint="eastAsia"/>
                <w:kern w:val="0"/>
                <w:sz w:val="24"/>
                <w:szCs w:val="24"/>
              </w:rPr>
              <w:t>1-4-1 探索自我發展的過程，並分享個人的經驗與感受。</w:t>
            </w:r>
          </w:p>
          <w:p w:rsidR="00FD08DE" w:rsidRPr="00A53504" w:rsidRDefault="00FD08DE" w:rsidP="00FD08DE">
            <w:pPr>
              <w:rPr>
                <w:rFonts w:ascii="標楷體" w:eastAsia="標楷體" w:hAnsi="標楷體"/>
              </w:rPr>
            </w:pPr>
            <w:r w:rsidRPr="00A53504">
              <w:rPr>
                <w:rFonts w:ascii="標楷體" w:eastAsia="標楷體" w:hAnsi="標楷體" w:cs="DFMingStd-W5" w:hint="eastAsia"/>
                <w:kern w:val="0"/>
              </w:rPr>
              <w:t>1-4-4 適當運用調適策略來面對壓力處理情緒。</w:t>
            </w:r>
          </w:p>
        </w:tc>
        <w:tc>
          <w:tcPr>
            <w:tcW w:w="3499" w:type="dxa"/>
            <w:shd w:val="clear" w:color="auto" w:fill="auto"/>
          </w:tcPr>
          <w:p w:rsidR="00FD08DE" w:rsidRPr="00A53504" w:rsidRDefault="00FD08DE" w:rsidP="00FD08DE">
            <w:pPr>
              <w:pStyle w:val="4123"/>
              <w:tabs>
                <w:tab w:val="clear" w:pos="142"/>
              </w:tabs>
              <w:spacing w:line="240" w:lineRule="auto"/>
              <w:ind w:left="57" w:firstLine="0"/>
              <w:jc w:val="left"/>
              <w:rPr>
                <w:rFonts w:ascii="標楷體" w:eastAsia="標楷體" w:hAnsi="標楷體"/>
                <w:sz w:val="24"/>
                <w:szCs w:val="24"/>
              </w:rPr>
            </w:pPr>
            <w:r w:rsidRPr="00A53504">
              <w:rPr>
                <w:rFonts w:ascii="標楷體" w:eastAsia="標楷體" w:hAnsi="標楷體" w:hint="eastAsia"/>
                <w:sz w:val="24"/>
                <w:szCs w:val="24"/>
              </w:rPr>
              <w:t>【活動1】</w:t>
            </w:r>
            <w:proofErr w:type="gramStart"/>
            <w:r w:rsidRPr="00A53504">
              <w:rPr>
                <w:rFonts w:ascii="標楷體" w:eastAsia="標楷體" w:hAnsi="標楷體" w:hint="eastAsia"/>
                <w:sz w:val="24"/>
                <w:szCs w:val="24"/>
              </w:rPr>
              <w:t>三</w:t>
            </w:r>
            <w:proofErr w:type="gramEnd"/>
            <w:r w:rsidRPr="00A53504">
              <w:rPr>
                <w:rFonts w:ascii="標楷體" w:eastAsia="標楷體" w:hAnsi="標楷體" w:hint="eastAsia"/>
                <w:sz w:val="24"/>
                <w:szCs w:val="24"/>
              </w:rPr>
              <w:t>年級，我懂</w:t>
            </w:r>
          </w:p>
          <w:p w:rsidR="00FD08DE" w:rsidRPr="00A53504" w:rsidRDefault="00FD08DE" w:rsidP="00F5765E">
            <w:pPr>
              <w:pStyle w:val="4123"/>
              <w:tabs>
                <w:tab w:val="clear" w:pos="142"/>
              </w:tabs>
              <w:spacing w:line="240" w:lineRule="auto"/>
              <w:jc w:val="left"/>
              <w:rPr>
                <w:rFonts w:ascii="標楷體" w:eastAsia="標楷體" w:hAnsi="標楷體"/>
                <w:sz w:val="24"/>
                <w:szCs w:val="24"/>
              </w:rPr>
            </w:pPr>
            <w:r w:rsidRPr="00A53504">
              <w:rPr>
                <w:rFonts w:ascii="標楷體" w:eastAsia="標楷體" w:hAnsi="標楷體" w:hint="eastAsia"/>
                <w:sz w:val="24"/>
                <w:szCs w:val="24"/>
              </w:rPr>
              <w:t>1.初步探索與了解國三的生活及其任務。</w:t>
            </w:r>
          </w:p>
          <w:p w:rsidR="00FD08DE" w:rsidRPr="00A53504" w:rsidRDefault="00FD08DE" w:rsidP="00FD08DE">
            <w:pPr>
              <w:rPr>
                <w:rFonts w:ascii="標楷體" w:eastAsia="標楷體" w:hAnsi="標楷體"/>
              </w:rPr>
            </w:pPr>
            <w:r w:rsidRPr="00A53504">
              <w:rPr>
                <w:rFonts w:ascii="標楷體" w:eastAsia="標楷體" w:hAnsi="標楷體" w:hint="eastAsia"/>
              </w:rPr>
              <w:t>2.學會以合宜心態與行動面</w:t>
            </w:r>
            <w:r w:rsidR="00F5765E" w:rsidRPr="00A53504">
              <w:rPr>
                <w:rFonts w:ascii="標楷體" w:eastAsia="標楷體" w:hAnsi="標楷體" w:hint="eastAsia"/>
              </w:rPr>
              <w:t xml:space="preserve"> </w:t>
            </w:r>
            <w:r w:rsidRPr="00A53504">
              <w:rPr>
                <w:rFonts w:ascii="標楷體" w:eastAsia="標楷體" w:hAnsi="標楷體" w:hint="eastAsia"/>
              </w:rPr>
              <w:t>對三年級生活。</w:t>
            </w:r>
          </w:p>
        </w:tc>
        <w:tc>
          <w:tcPr>
            <w:tcW w:w="811" w:type="dxa"/>
            <w:shd w:val="clear" w:color="auto" w:fill="auto"/>
            <w:vAlign w:val="center"/>
          </w:tcPr>
          <w:p w:rsidR="00FD08DE" w:rsidRPr="00A53504" w:rsidRDefault="00FD08DE" w:rsidP="00A53504">
            <w:pPr>
              <w:jc w:val="center"/>
              <w:rPr>
                <w:rFonts w:ascii="標楷體" w:eastAsia="標楷體" w:hAnsi="標楷體"/>
              </w:rPr>
            </w:pPr>
            <w:r w:rsidRPr="00A53504">
              <w:rPr>
                <w:rFonts w:ascii="標楷體" w:eastAsia="標楷體" w:hAnsi="標楷體" w:hint="eastAsia"/>
              </w:rPr>
              <w:t>1</w:t>
            </w:r>
          </w:p>
        </w:tc>
        <w:tc>
          <w:tcPr>
            <w:tcW w:w="2154" w:type="dxa"/>
            <w:shd w:val="clear" w:color="auto" w:fill="auto"/>
            <w:vAlign w:val="center"/>
          </w:tcPr>
          <w:p w:rsidR="00FD08DE" w:rsidRPr="00A53504" w:rsidRDefault="00FD08DE" w:rsidP="00A53504">
            <w:pPr>
              <w:jc w:val="center"/>
              <w:rPr>
                <w:rFonts w:ascii="標楷體" w:eastAsia="標楷體" w:hAnsi="標楷體"/>
              </w:rPr>
            </w:pPr>
            <w:r w:rsidRPr="00A53504">
              <w:rPr>
                <w:rFonts w:ascii="標楷體" w:eastAsia="標楷體" w:hAnsi="標楷體" w:hint="eastAsia"/>
              </w:rPr>
              <w:t>康</w:t>
            </w:r>
            <w:proofErr w:type="gramStart"/>
            <w:r w:rsidRPr="00A53504">
              <w:rPr>
                <w:rFonts w:ascii="標楷體" w:eastAsia="標楷體" w:hAnsi="標楷體" w:hint="eastAsia"/>
              </w:rPr>
              <w:t>軒版第五冊</w:t>
            </w:r>
            <w:proofErr w:type="gramEnd"/>
          </w:p>
          <w:p w:rsidR="00FD08DE" w:rsidRPr="00A53504" w:rsidRDefault="00FD08DE" w:rsidP="00A53504">
            <w:pPr>
              <w:jc w:val="center"/>
              <w:rPr>
                <w:rFonts w:ascii="標楷體" w:eastAsia="標楷體" w:hAnsi="標楷體"/>
              </w:rPr>
            </w:pPr>
            <w:r w:rsidRPr="00A53504">
              <w:rPr>
                <w:rFonts w:ascii="標楷體" w:eastAsia="標楷體" w:hAnsi="標楷體" w:hint="eastAsia"/>
              </w:rPr>
              <w:t>蓄勢待發</w:t>
            </w:r>
          </w:p>
        </w:tc>
        <w:tc>
          <w:tcPr>
            <w:tcW w:w="1886" w:type="dxa"/>
            <w:shd w:val="clear" w:color="auto" w:fill="auto"/>
          </w:tcPr>
          <w:p w:rsidR="00FD08DE" w:rsidRPr="00A53504" w:rsidRDefault="00FD08DE" w:rsidP="00B32B82">
            <w:pPr>
              <w:pStyle w:val="4123"/>
              <w:tabs>
                <w:tab w:val="clear" w:pos="142"/>
              </w:tabs>
              <w:spacing w:line="240" w:lineRule="auto"/>
              <w:jc w:val="center"/>
              <w:rPr>
                <w:rFonts w:ascii="標楷體" w:eastAsia="標楷體" w:hAnsi="標楷體"/>
                <w:sz w:val="24"/>
                <w:szCs w:val="24"/>
              </w:rPr>
            </w:pPr>
            <w:r w:rsidRPr="00A53504">
              <w:rPr>
                <w:rFonts w:ascii="標楷體" w:eastAsia="標楷體" w:hAnsi="標楷體" w:hint="eastAsia"/>
                <w:sz w:val="24"/>
                <w:szCs w:val="24"/>
              </w:rPr>
              <w:t>1.觀察學生</w:t>
            </w:r>
          </w:p>
          <w:p w:rsidR="00FD08DE" w:rsidRPr="00A53504" w:rsidRDefault="00FD08DE" w:rsidP="00B32B82">
            <w:pPr>
              <w:pStyle w:val="4123"/>
              <w:tabs>
                <w:tab w:val="clear" w:pos="142"/>
              </w:tabs>
              <w:spacing w:line="240" w:lineRule="auto"/>
              <w:jc w:val="center"/>
              <w:rPr>
                <w:rFonts w:ascii="標楷體" w:eastAsia="標楷體" w:hAnsi="標楷體"/>
                <w:sz w:val="24"/>
                <w:szCs w:val="24"/>
              </w:rPr>
            </w:pPr>
            <w:r w:rsidRPr="00A53504">
              <w:rPr>
                <w:rFonts w:ascii="標楷體" w:eastAsia="標楷體" w:hAnsi="標楷體" w:hint="eastAsia"/>
                <w:sz w:val="24"/>
                <w:szCs w:val="24"/>
              </w:rPr>
              <w:t>2.態度評定</w:t>
            </w:r>
          </w:p>
          <w:p w:rsidR="00FD08DE" w:rsidRPr="00A53504" w:rsidRDefault="00FD08DE" w:rsidP="00B32B82">
            <w:pPr>
              <w:pStyle w:val="4123"/>
              <w:tabs>
                <w:tab w:val="clear" w:pos="142"/>
              </w:tabs>
              <w:spacing w:line="240" w:lineRule="auto"/>
              <w:jc w:val="center"/>
              <w:rPr>
                <w:rFonts w:ascii="標楷體" w:eastAsia="標楷體" w:hAnsi="標楷體"/>
                <w:sz w:val="24"/>
                <w:szCs w:val="24"/>
              </w:rPr>
            </w:pPr>
            <w:r w:rsidRPr="00A53504">
              <w:rPr>
                <w:rFonts w:ascii="標楷體" w:eastAsia="標楷體" w:hAnsi="標楷體" w:hint="eastAsia"/>
                <w:sz w:val="24"/>
                <w:szCs w:val="24"/>
              </w:rPr>
              <w:t>3.活動參與</w:t>
            </w:r>
          </w:p>
          <w:p w:rsidR="00FD08DE" w:rsidRPr="00A53504" w:rsidRDefault="00FD08DE" w:rsidP="00B32B82">
            <w:pPr>
              <w:pStyle w:val="4123"/>
              <w:tabs>
                <w:tab w:val="clear" w:pos="142"/>
              </w:tabs>
              <w:spacing w:line="240" w:lineRule="auto"/>
              <w:jc w:val="center"/>
              <w:rPr>
                <w:rFonts w:ascii="標楷體" w:eastAsia="標楷體" w:hAnsi="標楷體"/>
                <w:sz w:val="24"/>
                <w:szCs w:val="24"/>
              </w:rPr>
            </w:pPr>
            <w:r w:rsidRPr="00A53504">
              <w:rPr>
                <w:rFonts w:ascii="標楷體" w:eastAsia="標楷體" w:hAnsi="標楷體" w:hint="eastAsia"/>
                <w:sz w:val="24"/>
                <w:szCs w:val="24"/>
              </w:rPr>
              <w:t>4.口頭發表</w:t>
            </w:r>
          </w:p>
          <w:p w:rsidR="00FD08DE" w:rsidRPr="00A53504" w:rsidRDefault="00FD08DE" w:rsidP="00B32B82">
            <w:pPr>
              <w:pStyle w:val="4123"/>
              <w:tabs>
                <w:tab w:val="clear" w:pos="142"/>
              </w:tabs>
              <w:spacing w:line="240" w:lineRule="auto"/>
              <w:jc w:val="center"/>
              <w:rPr>
                <w:rFonts w:ascii="標楷體" w:eastAsia="標楷體" w:hAnsi="標楷體"/>
                <w:sz w:val="24"/>
                <w:szCs w:val="24"/>
              </w:rPr>
            </w:pPr>
            <w:r w:rsidRPr="00A53504">
              <w:rPr>
                <w:rFonts w:ascii="標楷體" w:eastAsia="標楷體" w:hAnsi="標楷體" w:hint="eastAsia"/>
                <w:sz w:val="24"/>
                <w:szCs w:val="24"/>
              </w:rPr>
              <w:t>5.文字發表</w:t>
            </w:r>
          </w:p>
          <w:p w:rsidR="00FD08DE" w:rsidRPr="00A53504" w:rsidRDefault="00FD08DE" w:rsidP="00B32B82">
            <w:pPr>
              <w:ind w:firstLineChars="150" w:firstLine="360"/>
              <w:rPr>
                <w:rFonts w:ascii="標楷體" w:eastAsia="標楷體" w:hAnsi="標楷體"/>
              </w:rPr>
            </w:pPr>
            <w:r w:rsidRPr="00A53504">
              <w:rPr>
                <w:rFonts w:ascii="標楷體" w:eastAsia="標楷體" w:hAnsi="標楷體" w:hint="eastAsia"/>
              </w:rPr>
              <w:t>6.自省</w:t>
            </w:r>
          </w:p>
        </w:tc>
        <w:tc>
          <w:tcPr>
            <w:tcW w:w="1886" w:type="dxa"/>
            <w:shd w:val="clear" w:color="auto" w:fill="auto"/>
          </w:tcPr>
          <w:p w:rsidR="00FD08DE" w:rsidRPr="00FD088C" w:rsidRDefault="00FD08DE" w:rsidP="00F5765E">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FD08DE" w:rsidRPr="00FD088C" w:rsidRDefault="00FD08DE" w:rsidP="00F5765E">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【生涯發展教育】</w:t>
            </w:r>
          </w:p>
          <w:p w:rsidR="00FD08DE" w:rsidRPr="00FD088C" w:rsidRDefault="00FD08DE" w:rsidP="00FD08DE">
            <w:pPr>
              <w:jc w:val="center"/>
              <w:rPr>
                <w:rFonts w:ascii="標楷體" w:eastAsia="標楷體" w:hAnsi="標楷體"/>
                <w:color w:val="0070C0"/>
              </w:rPr>
            </w:pPr>
          </w:p>
        </w:tc>
      </w:tr>
      <w:tr w:rsidR="00A53504" w:rsidRPr="00A561B3" w:rsidTr="00FD088C">
        <w:trPr>
          <w:trHeight w:val="707"/>
        </w:trPr>
        <w:tc>
          <w:tcPr>
            <w:tcW w:w="812" w:type="dxa"/>
            <w:shd w:val="clear" w:color="auto" w:fill="auto"/>
            <w:vAlign w:val="center"/>
          </w:tcPr>
          <w:p w:rsidR="00F5765E" w:rsidRPr="00A53504" w:rsidRDefault="00F5765E" w:rsidP="00F5765E">
            <w:pPr>
              <w:jc w:val="center"/>
              <w:rPr>
                <w:rFonts w:ascii="標楷體" w:eastAsia="標楷體" w:hAnsi="標楷體"/>
              </w:rPr>
            </w:pPr>
            <w:proofErr w:type="gramStart"/>
            <w:r w:rsidRPr="00A53504">
              <w:rPr>
                <w:rFonts w:ascii="標楷體" w:eastAsia="標楷體" w:hAnsi="標楷體" w:hint="eastAsia"/>
              </w:rPr>
              <w:t>一</w:t>
            </w:r>
            <w:proofErr w:type="gramEnd"/>
          </w:p>
        </w:tc>
        <w:tc>
          <w:tcPr>
            <w:tcW w:w="1484" w:type="dxa"/>
            <w:shd w:val="clear" w:color="auto" w:fill="auto"/>
            <w:vAlign w:val="center"/>
          </w:tcPr>
          <w:p w:rsidR="00F5765E" w:rsidRPr="00A53504" w:rsidRDefault="00F5765E" w:rsidP="00F5765E">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8/26~8/30</w:t>
            </w:r>
          </w:p>
        </w:tc>
        <w:tc>
          <w:tcPr>
            <w:tcW w:w="2556" w:type="dxa"/>
            <w:shd w:val="clear" w:color="auto" w:fill="auto"/>
          </w:tcPr>
          <w:p w:rsidR="00F5765E" w:rsidRPr="00A53504" w:rsidRDefault="00F5765E" w:rsidP="00F5765E">
            <w:pPr>
              <w:pStyle w:val="4123"/>
              <w:tabs>
                <w:tab w:val="clear" w:pos="142"/>
              </w:tabs>
              <w:spacing w:line="240" w:lineRule="auto"/>
              <w:ind w:left="57" w:firstLine="0"/>
              <w:jc w:val="left"/>
              <w:rPr>
                <w:rFonts w:ascii="標楷體" w:eastAsia="標楷體" w:hAnsi="標楷體" w:cs="DFMingStd-W5"/>
                <w:kern w:val="0"/>
                <w:sz w:val="24"/>
                <w:szCs w:val="24"/>
              </w:rPr>
            </w:pPr>
            <w:r w:rsidRPr="00A53504">
              <w:rPr>
                <w:rFonts w:ascii="標楷體" w:eastAsia="標楷體" w:hAnsi="標楷體" w:cs="DFMingStd-W5" w:hint="eastAsia"/>
                <w:kern w:val="0"/>
                <w:sz w:val="24"/>
                <w:szCs w:val="24"/>
              </w:rPr>
              <w:t>4-4-1 覺察人為或自然環境的危險情境，評估並運用最佳處理策略，以保護自己或他人。</w:t>
            </w:r>
          </w:p>
        </w:tc>
        <w:tc>
          <w:tcPr>
            <w:tcW w:w="3499" w:type="dxa"/>
            <w:shd w:val="clear" w:color="auto" w:fill="auto"/>
          </w:tcPr>
          <w:p w:rsidR="00F5765E" w:rsidRPr="00A53504" w:rsidRDefault="00F5765E" w:rsidP="00F5765E">
            <w:pPr>
              <w:pStyle w:val="4123"/>
              <w:tabs>
                <w:tab w:val="clear" w:pos="142"/>
              </w:tabs>
              <w:spacing w:line="240" w:lineRule="auto"/>
              <w:ind w:left="57" w:firstLine="0"/>
              <w:jc w:val="left"/>
              <w:rPr>
                <w:rFonts w:ascii="標楷體" w:eastAsia="標楷體" w:hAnsi="標楷體"/>
                <w:sz w:val="24"/>
                <w:szCs w:val="24"/>
              </w:rPr>
            </w:pPr>
            <w:r w:rsidRPr="00A53504">
              <w:rPr>
                <w:rFonts w:ascii="標楷體" w:eastAsia="標楷體" w:hAnsi="標楷體" w:hint="eastAsia"/>
                <w:sz w:val="24"/>
                <w:szCs w:val="24"/>
              </w:rPr>
              <w:t>【活動1】危機四伏</w:t>
            </w:r>
          </w:p>
          <w:p w:rsidR="00F5765E" w:rsidRPr="00A53504" w:rsidRDefault="00F5765E" w:rsidP="00F5765E">
            <w:pPr>
              <w:pStyle w:val="4123"/>
              <w:tabs>
                <w:tab w:val="clear" w:pos="142"/>
              </w:tabs>
              <w:spacing w:line="240" w:lineRule="auto"/>
              <w:jc w:val="left"/>
              <w:rPr>
                <w:rFonts w:ascii="標楷體" w:eastAsia="標楷體" w:hAnsi="標楷體"/>
                <w:sz w:val="24"/>
                <w:szCs w:val="24"/>
              </w:rPr>
            </w:pPr>
            <w:r w:rsidRPr="00A53504">
              <w:rPr>
                <w:rFonts w:ascii="標楷體" w:eastAsia="標楷體" w:hAnsi="標楷體" w:hint="eastAsia"/>
                <w:sz w:val="24"/>
                <w:szCs w:val="24"/>
              </w:rPr>
              <w:t>1.認識臺灣發生過的自然災害，體認防災工作的必要性。</w:t>
            </w:r>
          </w:p>
          <w:p w:rsidR="00F5765E" w:rsidRPr="00A53504" w:rsidRDefault="00F5765E" w:rsidP="00F5765E">
            <w:pPr>
              <w:pStyle w:val="4123"/>
              <w:tabs>
                <w:tab w:val="clear" w:pos="142"/>
              </w:tabs>
              <w:spacing w:line="240" w:lineRule="auto"/>
              <w:ind w:left="57" w:firstLine="0"/>
              <w:jc w:val="left"/>
              <w:rPr>
                <w:rFonts w:ascii="標楷體" w:eastAsia="標楷體" w:hAnsi="標楷體"/>
                <w:sz w:val="24"/>
                <w:szCs w:val="24"/>
              </w:rPr>
            </w:pPr>
            <w:r w:rsidRPr="00A53504">
              <w:rPr>
                <w:rFonts w:ascii="標楷體" w:eastAsia="標楷體" w:hAnsi="標楷體" w:hint="eastAsia"/>
                <w:sz w:val="24"/>
                <w:szCs w:val="24"/>
              </w:rPr>
              <w:t>2.分析災害情境中人為因素所造成的危險。</w:t>
            </w:r>
          </w:p>
        </w:tc>
        <w:tc>
          <w:tcPr>
            <w:tcW w:w="811" w:type="dxa"/>
            <w:shd w:val="clear" w:color="auto" w:fill="auto"/>
            <w:vAlign w:val="center"/>
          </w:tcPr>
          <w:p w:rsidR="00F5765E" w:rsidRPr="00A53504" w:rsidRDefault="00F5765E" w:rsidP="00A53504">
            <w:pPr>
              <w:jc w:val="center"/>
              <w:rPr>
                <w:rFonts w:ascii="標楷體" w:eastAsia="標楷體" w:hAnsi="標楷體"/>
              </w:rPr>
            </w:pPr>
            <w:r w:rsidRPr="00A53504">
              <w:rPr>
                <w:rFonts w:ascii="標楷體" w:eastAsia="標楷體" w:hAnsi="標楷體" w:hint="eastAsia"/>
              </w:rPr>
              <w:t>1</w:t>
            </w:r>
          </w:p>
        </w:tc>
        <w:tc>
          <w:tcPr>
            <w:tcW w:w="2154" w:type="dxa"/>
            <w:shd w:val="clear" w:color="auto" w:fill="auto"/>
            <w:vAlign w:val="center"/>
          </w:tcPr>
          <w:p w:rsidR="00F5765E" w:rsidRPr="00A53504" w:rsidRDefault="00F5765E" w:rsidP="00A53504">
            <w:pPr>
              <w:jc w:val="center"/>
              <w:rPr>
                <w:rFonts w:ascii="標楷體" w:eastAsia="標楷體" w:hAnsi="標楷體"/>
              </w:rPr>
            </w:pPr>
            <w:r w:rsidRPr="00A53504">
              <w:rPr>
                <w:rFonts w:ascii="標楷體" w:eastAsia="標楷體" w:hAnsi="標楷體" w:hint="eastAsia"/>
              </w:rPr>
              <w:t>康</w:t>
            </w:r>
            <w:proofErr w:type="gramStart"/>
            <w:r w:rsidRPr="00A53504">
              <w:rPr>
                <w:rFonts w:ascii="標楷體" w:eastAsia="標楷體" w:hAnsi="標楷體" w:hint="eastAsia"/>
              </w:rPr>
              <w:t>軒版第五冊</w:t>
            </w:r>
            <w:proofErr w:type="gramEnd"/>
          </w:p>
          <w:p w:rsidR="00F5765E" w:rsidRPr="00A53504" w:rsidRDefault="00F5765E" w:rsidP="00A53504">
            <w:pPr>
              <w:jc w:val="center"/>
              <w:rPr>
                <w:rFonts w:ascii="標楷體" w:eastAsia="標楷體" w:hAnsi="標楷體"/>
              </w:rPr>
            </w:pPr>
            <w:r w:rsidRPr="00A53504">
              <w:rPr>
                <w:rFonts w:ascii="標楷體" w:eastAsia="標楷體" w:hAnsi="標楷體" w:hint="eastAsia"/>
              </w:rPr>
              <w:t>災變話題</w:t>
            </w:r>
          </w:p>
        </w:tc>
        <w:tc>
          <w:tcPr>
            <w:tcW w:w="1886" w:type="dxa"/>
            <w:shd w:val="clear" w:color="auto" w:fill="auto"/>
          </w:tcPr>
          <w:p w:rsidR="00F5765E" w:rsidRPr="00A53504" w:rsidRDefault="00F5765E" w:rsidP="00B32B82">
            <w:pPr>
              <w:pStyle w:val="4123"/>
              <w:tabs>
                <w:tab w:val="clear" w:pos="142"/>
              </w:tabs>
              <w:spacing w:line="240" w:lineRule="auto"/>
              <w:ind w:left="0" w:firstLine="0"/>
              <w:jc w:val="center"/>
              <w:rPr>
                <w:rFonts w:ascii="標楷體" w:eastAsia="標楷體" w:hAnsi="標楷體"/>
                <w:sz w:val="24"/>
                <w:szCs w:val="24"/>
              </w:rPr>
            </w:pPr>
            <w:r w:rsidRPr="00A53504">
              <w:rPr>
                <w:rFonts w:ascii="標楷體" w:eastAsia="標楷體" w:hAnsi="標楷體" w:hint="eastAsia"/>
                <w:sz w:val="24"/>
                <w:szCs w:val="24"/>
              </w:rPr>
              <w:t>1.觀察學生</w:t>
            </w:r>
          </w:p>
          <w:p w:rsidR="00F5765E" w:rsidRPr="00A53504" w:rsidRDefault="00F5765E" w:rsidP="00B32B82">
            <w:pPr>
              <w:pStyle w:val="4123"/>
              <w:tabs>
                <w:tab w:val="clear" w:pos="142"/>
              </w:tabs>
              <w:spacing w:line="240" w:lineRule="auto"/>
              <w:ind w:left="0" w:firstLine="0"/>
              <w:jc w:val="center"/>
              <w:rPr>
                <w:rFonts w:ascii="標楷體" w:eastAsia="標楷體" w:hAnsi="標楷體"/>
                <w:sz w:val="24"/>
                <w:szCs w:val="24"/>
              </w:rPr>
            </w:pPr>
            <w:r w:rsidRPr="00A53504">
              <w:rPr>
                <w:rFonts w:ascii="標楷體" w:eastAsia="標楷體" w:hAnsi="標楷體" w:hint="eastAsia"/>
                <w:sz w:val="24"/>
                <w:szCs w:val="24"/>
              </w:rPr>
              <w:t>2.口頭發表</w:t>
            </w:r>
          </w:p>
          <w:p w:rsidR="00F5765E" w:rsidRPr="00A53504" w:rsidRDefault="00F5765E" w:rsidP="00B32B82">
            <w:pPr>
              <w:pStyle w:val="4123"/>
              <w:tabs>
                <w:tab w:val="clear" w:pos="142"/>
              </w:tabs>
              <w:spacing w:line="240" w:lineRule="auto"/>
              <w:ind w:left="0" w:firstLine="0"/>
              <w:jc w:val="center"/>
              <w:rPr>
                <w:rFonts w:ascii="標楷體" w:eastAsia="標楷體" w:hAnsi="標楷體"/>
                <w:sz w:val="24"/>
                <w:szCs w:val="24"/>
              </w:rPr>
            </w:pPr>
            <w:r w:rsidRPr="00A53504">
              <w:rPr>
                <w:rFonts w:ascii="標楷體" w:eastAsia="標楷體" w:hAnsi="標楷體" w:hint="eastAsia"/>
                <w:sz w:val="24"/>
                <w:szCs w:val="24"/>
              </w:rPr>
              <w:t>3.實作表現</w:t>
            </w:r>
          </w:p>
          <w:p w:rsidR="00F5765E" w:rsidRPr="00A53504" w:rsidRDefault="00F5765E" w:rsidP="00B32B82">
            <w:pPr>
              <w:pStyle w:val="4123"/>
              <w:tabs>
                <w:tab w:val="clear" w:pos="142"/>
              </w:tabs>
              <w:spacing w:line="240" w:lineRule="auto"/>
              <w:jc w:val="center"/>
              <w:rPr>
                <w:rFonts w:ascii="標楷體" w:eastAsia="標楷體" w:hAnsi="標楷體"/>
                <w:sz w:val="24"/>
                <w:szCs w:val="24"/>
              </w:rPr>
            </w:pPr>
          </w:p>
        </w:tc>
        <w:tc>
          <w:tcPr>
            <w:tcW w:w="1886" w:type="dxa"/>
            <w:shd w:val="clear" w:color="auto" w:fill="auto"/>
          </w:tcPr>
          <w:p w:rsidR="00F5765E" w:rsidRPr="00FD088C" w:rsidRDefault="00F5765E" w:rsidP="00F5765E">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【海洋教育】</w:t>
            </w:r>
          </w:p>
          <w:p w:rsidR="00F5765E" w:rsidRPr="00FD088C" w:rsidRDefault="00F5765E" w:rsidP="00F5765E">
            <w:pPr>
              <w:pStyle w:val="4123"/>
              <w:ind w:left="486" w:hanging="6"/>
              <w:rPr>
                <w:rFonts w:ascii="標楷體" w:eastAsia="標楷體" w:hAnsi="標楷體"/>
                <w:snapToGrid w:val="0"/>
                <w:color w:val="0070C0"/>
                <w:sz w:val="24"/>
                <w:szCs w:val="24"/>
              </w:rPr>
            </w:pPr>
          </w:p>
        </w:tc>
      </w:tr>
      <w:tr w:rsidR="00A53504" w:rsidRPr="00A561B3" w:rsidTr="00FD088C">
        <w:trPr>
          <w:trHeight w:val="707"/>
        </w:trPr>
        <w:tc>
          <w:tcPr>
            <w:tcW w:w="812" w:type="dxa"/>
            <w:shd w:val="clear" w:color="auto" w:fill="auto"/>
            <w:vAlign w:val="center"/>
          </w:tcPr>
          <w:p w:rsidR="00F5765E" w:rsidRPr="00A53504" w:rsidRDefault="00F5765E" w:rsidP="00F5765E">
            <w:pPr>
              <w:jc w:val="center"/>
              <w:rPr>
                <w:rFonts w:ascii="標楷體" w:eastAsia="標楷體" w:hAnsi="標楷體"/>
              </w:rPr>
            </w:pPr>
            <w:proofErr w:type="gramStart"/>
            <w:r w:rsidRPr="00A53504">
              <w:rPr>
                <w:rFonts w:ascii="標楷體" w:eastAsia="標楷體" w:hAnsi="標楷體" w:hint="eastAsia"/>
              </w:rPr>
              <w:t>一</w:t>
            </w:r>
            <w:proofErr w:type="gramEnd"/>
          </w:p>
        </w:tc>
        <w:tc>
          <w:tcPr>
            <w:tcW w:w="1484" w:type="dxa"/>
            <w:shd w:val="clear" w:color="auto" w:fill="auto"/>
            <w:vAlign w:val="center"/>
          </w:tcPr>
          <w:p w:rsidR="00F5765E" w:rsidRPr="00A53504" w:rsidRDefault="00F5765E" w:rsidP="00F5765E">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8/26~8/30</w:t>
            </w:r>
          </w:p>
        </w:tc>
        <w:tc>
          <w:tcPr>
            <w:tcW w:w="2556" w:type="dxa"/>
            <w:shd w:val="clear" w:color="auto" w:fill="auto"/>
          </w:tcPr>
          <w:p w:rsidR="00F5765E" w:rsidRPr="00A53504" w:rsidRDefault="00F5765E" w:rsidP="00F5765E">
            <w:pPr>
              <w:pStyle w:val="4123"/>
              <w:tabs>
                <w:tab w:val="clear" w:pos="142"/>
              </w:tabs>
              <w:spacing w:line="240" w:lineRule="auto"/>
              <w:ind w:left="57" w:firstLine="0"/>
              <w:jc w:val="left"/>
              <w:rPr>
                <w:rFonts w:ascii="標楷體" w:eastAsia="標楷體" w:hAnsi="標楷體" w:cs="DFMingStd-W5"/>
                <w:kern w:val="0"/>
                <w:sz w:val="24"/>
                <w:szCs w:val="24"/>
              </w:rPr>
            </w:pPr>
            <w:r w:rsidRPr="00A53504">
              <w:rPr>
                <w:rFonts w:ascii="標楷體" w:eastAsia="標楷體" w:hAnsi="標楷體" w:cs="DFMingStd-W5"/>
                <w:kern w:val="0"/>
                <w:sz w:val="24"/>
                <w:szCs w:val="24"/>
              </w:rPr>
              <w:t xml:space="preserve">3-4-4 </w:t>
            </w:r>
            <w:r w:rsidRPr="00A53504">
              <w:rPr>
                <w:rFonts w:ascii="標楷體" w:eastAsia="標楷體" w:hAnsi="標楷體" w:cs="DFMingStd-W5" w:hint="eastAsia"/>
                <w:kern w:val="0"/>
                <w:sz w:val="24"/>
                <w:szCs w:val="24"/>
              </w:rPr>
              <w:t>探索世界各地的生活方式，展現自己對國際文化的理解與學習。</w:t>
            </w:r>
          </w:p>
          <w:p w:rsidR="00F5765E" w:rsidRPr="00A53504" w:rsidRDefault="00F5765E" w:rsidP="00F5765E">
            <w:pPr>
              <w:pStyle w:val="4123"/>
              <w:tabs>
                <w:tab w:val="clear" w:pos="142"/>
              </w:tabs>
              <w:spacing w:line="240" w:lineRule="auto"/>
              <w:ind w:left="57" w:firstLine="0"/>
              <w:jc w:val="left"/>
              <w:rPr>
                <w:rFonts w:ascii="標楷體" w:eastAsia="標楷體" w:hAnsi="標楷體" w:cs="DFMingStd-W5"/>
                <w:kern w:val="0"/>
                <w:sz w:val="24"/>
                <w:szCs w:val="24"/>
              </w:rPr>
            </w:pPr>
            <w:r w:rsidRPr="00A53504">
              <w:rPr>
                <w:rFonts w:ascii="標楷體" w:eastAsia="標楷體" w:hAnsi="標楷體" w:cs="DFMingStd-W5"/>
                <w:kern w:val="0"/>
                <w:sz w:val="24"/>
                <w:szCs w:val="24"/>
              </w:rPr>
              <w:lastRenderedPageBreak/>
              <w:t xml:space="preserve">3-4-5 </w:t>
            </w:r>
            <w:r w:rsidRPr="00A53504">
              <w:rPr>
                <w:rFonts w:ascii="標楷體" w:eastAsia="標楷體" w:hAnsi="標楷體" w:cs="DFMingStd-W5" w:hint="eastAsia"/>
                <w:kern w:val="0"/>
                <w:sz w:val="24"/>
                <w:szCs w:val="24"/>
              </w:rPr>
              <w:t>分享在多元社會中生活所應具備的能力。</w:t>
            </w:r>
          </w:p>
        </w:tc>
        <w:tc>
          <w:tcPr>
            <w:tcW w:w="3499" w:type="dxa"/>
            <w:shd w:val="clear" w:color="auto" w:fill="auto"/>
          </w:tcPr>
          <w:p w:rsidR="00F5765E" w:rsidRPr="00A53504" w:rsidRDefault="00F5765E" w:rsidP="00F5765E">
            <w:pPr>
              <w:pStyle w:val="4123"/>
              <w:tabs>
                <w:tab w:val="clear" w:pos="142"/>
              </w:tabs>
              <w:spacing w:line="240" w:lineRule="auto"/>
              <w:ind w:left="57" w:firstLine="0"/>
              <w:jc w:val="left"/>
              <w:rPr>
                <w:rFonts w:ascii="標楷體" w:eastAsia="標楷體" w:hAnsi="標楷體"/>
                <w:sz w:val="24"/>
                <w:szCs w:val="24"/>
              </w:rPr>
            </w:pPr>
            <w:r w:rsidRPr="00A53504">
              <w:rPr>
                <w:rFonts w:ascii="標楷體" w:eastAsia="標楷體" w:hAnsi="標楷體" w:hint="eastAsia"/>
                <w:sz w:val="24"/>
                <w:szCs w:val="24"/>
              </w:rPr>
              <w:lastRenderedPageBreak/>
              <w:t>【活動1】挖掘多元新臺灣</w:t>
            </w:r>
          </w:p>
          <w:p w:rsidR="00F5765E" w:rsidRPr="00A53504" w:rsidRDefault="00F5765E" w:rsidP="00F5765E">
            <w:pPr>
              <w:pStyle w:val="4123"/>
              <w:tabs>
                <w:tab w:val="clear" w:pos="142"/>
              </w:tabs>
              <w:spacing w:line="240" w:lineRule="auto"/>
              <w:jc w:val="left"/>
              <w:rPr>
                <w:rFonts w:ascii="標楷體" w:eastAsia="標楷體" w:hAnsi="標楷體"/>
                <w:sz w:val="24"/>
                <w:szCs w:val="24"/>
              </w:rPr>
            </w:pPr>
            <w:r w:rsidRPr="00A53504">
              <w:rPr>
                <w:rFonts w:ascii="標楷體" w:eastAsia="標楷體" w:hAnsi="標楷體" w:hint="eastAsia"/>
                <w:sz w:val="24"/>
                <w:szCs w:val="24"/>
              </w:rPr>
              <w:t>1.了解臺灣包含的多元族群種類。</w:t>
            </w:r>
          </w:p>
          <w:p w:rsidR="00F5765E" w:rsidRPr="00A53504" w:rsidRDefault="00F5765E" w:rsidP="00F5765E">
            <w:pPr>
              <w:pStyle w:val="4123"/>
              <w:tabs>
                <w:tab w:val="clear" w:pos="142"/>
              </w:tabs>
              <w:spacing w:line="240" w:lineRule="auto"/>
              <w:ind w:left="57" w:firstLine="0"/>
              <w:jc w:val="left"/>
              <w:rPr>
                <w:rFonts w:ascii="標楷體" w:eastAsia="標楷體" w:hAnsi="標楷體"/>
                <w:sz w:val="24"/>
                <w:szCs w:val="24"/>
              </w:rPr>
            </w:pPr>
            <w:r w:rsidRPr="00A53504">
              <w:rPr>
                <w:rFonts w:ascii="標楷體" w:eastAsia="標楷體" w:hAnsi="標楷體" w:hint="eastAsia"/>
                <w:sz w:val="24"/>
                <w:szCs w:val="24"/>
              </w:rPr>
              <w:t>2.了解臺灣各族群之基本文化</w:t>
            </w:r>
            <w:r w:rsidRPr="00A53504">
              <w:rPr>
                <w:rFonts w:ascii="標楷體" w:eastAsia="標楷體" w:hAnsi="標楷體" w:hint="eastAsia"/>
                <w:sz w:val="24"/>
                <w:szCs w:val="24"/>
              </w:rPr>
              <w:lastRenderedPageBreak/>
              <w:t>特色。</w:t>
            </w:r>
          </w:p>
        </w:tc>
        <w:tc>
          <w:tcPr>
            <w:tcW w:w="811" w:type="dxa"/>
            <w:shd w:val="clear" w:color="auto" w:fill="auto"/>
            <w:vAlign w:val="center"/>
          </w:tcPr>
          <w:p w:rsidR="00F5765E" w:rsidRPr="00A53504" w:rsidRDefault="00F5765E" w:rsidP="00A53504">
            <w:pPr>
              <w:jc w:val="center"/>
              <w:rPr>
                <w:rFonts w:ascii="標楷體" w:eastAsia="標楷體" w:hAnsi="標楷體"/>
              </w:rPr>
            </w:pPr>
            <w:r w:rsidRPr="00A53504">
              <w:rPr>
                <w:rFonts w:ascii="標楷體" w:eastAsia="標楷體" w:hAnsi="標楷體" w:hint="eastAsia"/>
              </w:rPr>
              <w:lastRenderedPageBreak/>
              <w:t>1</w:t>
            </w:r>
          </w:p>
        </w:tc>
        <w:tc>
          <w:tcPr>
            <w:tcW w:w="2154" w:type="dxa"/>
            <w:shd w:val="clear" w:color="auto" w:fill="auto"/>
            <w:vAlign w:val="center"/>
          </w:tcPr>
          <w:p w:rsidR="00F5765E" w:rsidRPr="00A53504" w:rsidRDefault="00F5765E" w:rsidP="00A53504">
            <w:pPr>
              <w:jc w:val="center"/>
              <w:rPr>
                <w:rFonts w:ascii="標楷體" w:eastAsia="標楷體" w:hAnsi="標楷體"/>
              </w:rPr>
            </w:pPr>
            <w:r w:rsidRPr="00A53504">
              <w:rPr>
                <w:rFonts w:ascii="標楷體" w:eastAsia="標楷體" w:hAnsi="標楷體" w:hint="eastAsia"/>
              </w:rPr>
              <w:t>康</w:t>
            </w:r>
            <w:proofErr w:type="gramStart"/>
            <w:r w:rsidRPr="00A53504">
              <w:rPr>
                <w:rFonts w:ascii="標楷體" w:eastAsia="標楷體" w:hAnsi="標楷體" w:hint="eastAsia"/>
              </w:rPr>
              <w:t>軒版第五冊</w:t>
            </w:r>
            <w:proofErr w:type="gramEnd"/>
          </w:p>
          <w:p w:rsidR="00F5765E" w:rsidRPr="00A53504" w:rsidRDefault="00F5765E" w:rsidP="00A53504">
            <w:pPr>
              <w:jc w:val="center"/>
              <w:rPr>
                <w:rFonts w:ascii="標楷體" w:eastAsia="標楷體" w:hAnsi="標楷體"/>
              </w:rPr>
            </w:pPr>
            <w:r w:rsidRPr="00A53504">
              <w:rPr>
                <w:rFonts w:ascii="標楷體" w:eastAsia="標楷體" w:hAnsi="標楷體" w:hint="eastAsia"/>
              </w:rPr>
              <w:t>立足臺灣看世界</w:t>
            </w:r>
          </w:p>
        </w:tc>
        <w:tc>
          <w:tcPr>
            <w:tcW w:w="1886" w:type="dxa"/>
            <w:shd w:val="clear" w:color="auto" w:fill="auto"/>
          </w:tcPr>
          <w:p w:rsidR="00F5765E" w:rsidRPr="00A53504" w:rsidRDefault="00F5765E" w:rsidP="00B32B82">
            <w:pPr>
              <w:pStyle w:val="4123"/>
              <w:tabs>
                <w:tab w:val="clear" w:pos="142"/>
              </w:tabs>
              <w:spacing w:line="240" w:lineRule="auto"/>
              <w:ind w:left="0" w:firstLine="0"/>
              <w:jc w:val="center"/>
              <w:rPr>
                <w:rFonts w:ascii="標楷體" w:eastAsia="標楷體" w:hAnsi="標楷體"/>
                <w:sz w:val="24"/>
                <w:szCs w:val="24"/>
              </w:rPr>
            </w:pPr>
            <w:r w:rsidRPr="00A53504">
              <w:rPr>
                <w:rFonts w:ascii="標楷體" w:eastAsia="標楷體" w:hAnsi="標楷體" w:hint="eastAsia"/>
                <w:sz w:val="24"/>
                <w:szCs w:val="24"/>
              </w:rPr>
              <w:t>1.觀察學生</w:t>
            </w:r>
          </w:p>
          <w:p w:rsidR="00F5765E" w:rsidRPr="00A53504" w:rsidRDefault="00F5765E" w:rsidP="00B32B82">
            <w:pPr>
              <w:pStyle w:val="4123"/>
              <w:tabs>
                <w:tab w:val="clear" w:pos="142"/>
              </w:tabs>
              <w:spacing w:line="240" w:lineRule="auto"/>
              <w:ind w:left="0" w:firstLine="0"/>
              <w:jc w:val="center"/>
              <w:rPr>
                <w:rFonts w:ascii="標楷體" w:eastAsia="標楷體" w:hAnsi="標楷體"/>
                <w:sz w:val="24"/>
                <w:szCs w:val="24"/>
              </w:rPr>
            </w:pPr>
            <w:r w:rsidRPr="00A53504">
              <w:rPr>
                <w:rFonts w:ascii="標楷體" w:eastAsia="標楷體" w:hAnsi="標楷體" w:hint="eastAsia"/>
                <w:sz w:val="24"/>
                <w:szCs w:val="24"/>
              </w:rPr>
              <w:t>2.態度評量</w:t>
            </w:r>
          </w:p>
          <w:p w:rsidR="00F5765E" w:rsidRPr="00A53504" w:rsidRDefault="00F5765E" w:rsidP="00B32B82">
            <w:pPr>
              <w:pStyle w:val="4123"/>
              <w:tabs>
                <w:tab w:val="clear" w:pos="142"/>
              </w:tabs>
              <w:spacing w:line="240" w:lineRule="auto"/>
              <w:ind w:left="0" w:firstLine="0"/>
              <w:jc w:val="center"/>
              <w:rPr>
                <w:rFonts w:ascii="標楷體" w:eastAsia="標楷體" w:hAnsi="標楷體"/>
                <w:sz w:val="24"/>
                <w:szCs w:val="24"/>
              </w:rPr>
            </w:pPr>
            <w:r w:rsidRPr="00A53504">
              <w:rPr>
                <w:rFonts w:ascii="標楷體" w:eastAsia="標楷體" w:hAnsi="標楷體" w:hint="eastAsia"/>
                <w:sz w:val="24"/>
                <w:szCs w:val="24"/>
              </w:rPr>
              <w:t>3.得分紀錄</w:t>
            </w:r>
          </w:p>
          <w:p w:rsidR="00F5765E" w:rsidRPr="00A53504" w:rsidRDefault="00F5765E" w:rsidP="00B32B82">
            <w:pPr>
              <w:pStyle w:val="4123"/>
              <w:tabs>
                <w:tab w:val="clear" w:pos="142"/>
              </w:tabs>
              <w:spacing w:line="240" w:lineRule="auto"/>
              <w:ind w:left="0" w:firstLine="0"/>
              <w:jc w:val="center"/>
              <w:rPr>
                <w:rFonts w:ascii="標楷體" w:eastAsia="標楷體" w:hAnsi="標楷體"/>
                <w:sz w:val="24"/>
                <w:szCs w:val="24"/>
              </w:rPr>
            </w:pPr>
            <w:r w:rsidRPr="00A53504">
              <w:rPr>
                <w:rFonts w:ascii="標楷體" w:eastAsia="標楷體" w:hAnsi="標楷體" w:hint="eastAsia"/>
                <w:sz w:val="24"/>
                <w:szCs w:val="24"/>
              </w:rPr>
              <w:t>4.活動參與</w:t>
            </w:r>
          </w:p>
          <w:p w:rsidR="00F5765E" w:rsidRPr="00A53504" w:rsidRDefault="00F5765E" w:rsidP="00B32B82">
            <w:pPr>
              <w:pStyle w:val="4123"/>
              <w:tabs>
                <w:tab w:val="clear" w:pos="142"/>
              </w:tabs>
              <w:spacing w:line="240" w:lineRule="auto"/>
              <w:ind w:left="0" w:firstLine="0"/>
              <w:jc w:val="center"/>
              <w:rPr>
                <w:rFonts w:ascii="標楷體" w:eastAsia="標楷體" w:hAnsi="標楷體"/>
                <w:sz w:val="24"/>
                <w:szCs w:val="24"/>
              </w:rPr>
            </w:pPr>
            <w:r w:rsidRPr="00A53504">
              <w:rPr>
                <w:rFonts w:ascii="標楷體" w:eastAsia="標楷體" w:hAnsi="標楷體" w:hint="eastAsia"/>
                <w:sz w:val="24"/>
                <w:szCs w:val="24"/>
              </w:rPr>
              <w:lastRenderedPageBreak/>
              <w:t>5.口頭發表</w:t>
            </w:r>
          </w:p>
        </w:tc>
        <w:tc>
          <w:tcPr>
            <w:tcW w:w="1886" w:type="dxa"/>
            <w:shd w:val="clear" w:color="auto" w:fill="auto"/>
          </w:tcPr>
          <w:p w:rsidR="00F5765E" w:rsidRPr="00FD088C" w:rsidRDefault="00F5765E" w:rsidP="00F5765E">
            <w:pPr>
              <w:pStyle w:val="4123"/>
              <w:tabs>
                <w:tab w:val="clear" w:pos="142"/>
              </w:tabs>
              <w:spacing w:line="240" w:lineRule="auto"/>
              <w:ind w:left="0" w:firstLine="0"/>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lastRenderedPageBreak/>
              <w:t>【家政教育】</w:t>
            </w:r>
          </w:p>
          <w:p w:rsidR="00F5765E" w:rsidRPr="00FD088C" w:rsidRDefault="00F5765E" w:rsidP="00F5765E">
            <w:pPr>
              <w:pStyle w:val="4123"/>
              <w:tabs>
                <w:tab w:val="clear" w:pos="142"/>
              </w:tabs>
              <w:spacing w:line="240" w:lineRule="auto"/>
              <w:jc w:val="left"/>
              <w:rPr>
                <w:rFonts w:ascii="標楷體" w:eastAsia="標楷體" w:hAnsi="標楷體"/>
                <w:snapToGrid w:val="0"/>
                <w:color w:val="0070C0"/>
                <w:sz w:val="24"/>
                <w:szCs w:val="24"/>
              </w:rPr>
            </w:pPr>
          </w:p>
        </w:tc>
      </w:tr>
      <w:tr w:rsidR="00A53504" w:rsidRPr="00A561B3" w:rsidTr="00FD088C">
        <w:trPr>
          <w:trHeight w:val="707"/>
        </w:trPr>
        <w:tc>
          <w:tcPr>
            <w:tcW w:w="812" w:type="dxa"/>
            <w:shd w:val="clear" w:color="auto" w:fill="auto"/>
            <w:vAlign w:val="center"/>
          </w:tcPr>
          <w:p w:rsidR="002153FE" w:rsidRPr="00A53504" w:rsidRDefault="002153FE" w:rsidP="002153FE">
            <w:pPr>
              <w:jc w:val="center"/>
              <w:rPr>
                <w:rFonts w:ascii="標楷體" w:eastAsia="標楷體" w:hAnsi="標楷體"/>
              </w:rPr>
            </w:pPr>
            <w:r w:rsidRPr="00A53504">
              <w:rPr>
                <w:rFonts w:ascii="標楷體" w:eastAsia="標楷體" w:hAnsi="標楷體" w:hint="eastAsia"/>
              </w:rPr>
              <w:lastRenderedPageBreak/>
              <w:t>二</w:t>
            </w:r>
          </w:p>
        </w:tc>
        <w:tc>
          <w:tcPr>
            <w:tcW w:w="1484" w:type="dxa"/>
            <w:shd w:val="clear" w:color="auto" w:fill="auto"/>
            <w:vAlign w:val="center"/>
          </w:tcPr>
          <w:p w:rsidR="002153FE" w:rsidRPr="00A53504" w:rsidRDefault="002153FE" w:rsidP="002153FE">
            <w:pPr>
              <w:jc w:val="center"/>
              <w:rPr>
                <w:rFonts w:ascii="標楷體" w:eastAsia="標楷體" w:hAnsi="標楷體"/>
              </w:rPr>
            </w:pPr>
            <w:r w:rsidRPr="00A53504">
              <w:rPr>
                <w:rFonts w:ascii="標楷體" w:eastAsia="標楷體" w:hAnsi="標楷體" w:cs="標楷體" w:hint="eastAsia"/>
                <w:color w:val="000000" w:themeColor="text1"/>
              </w:rPr>
              <w:t>9/02~9/06</w:t>
            </w:r>
          </w:p>
        </w:tc>
        <w:tc>
          <w:tcPr>
            <w:tcW w:w="2556" w:type="dxa"/>
            <w:shd w:val="clear" w:color="auto" w:fill="auto"/>
          </w:tcPr>
          <w:p w:rsidR="002153FE" w:rsidRPr="00A53504" w:rsidRDefault="002153FE" w:rsidP="002153FE">
            <w:pPr>
              <w:pStyle w:val="4123"/>
              <w:tabs>
                <w:tab w:val="clear" w:pos="142"/>
              </w:tabs>
              <w:spacing w:line="240" w:lineRule="auto"/>
              <w:ind w:left="57" w:firstLine="0"/>
              <w:jc w:val="left"/>
              <w:rPr>
                <w:rFonts w:ascii="標楷體" w:eastAsia="標楷體" w:hAnsi="標楷體" w:cs="DFMingStd-W5"/>
                <w:kern w:val="0"/>
                <w:sz w:val="24"/>
                <w:szCs w:val="24"/>
              </w:rPr>
            </w:pPr>
            <w:r w:rsidRPr="00A53504">
              <w:rPr>
                <w:rFonts w:ascii="標楷體" w:eastAsia="標楷體" w:hAnsi="標楷體" w:cs="DFMingStd-W5" w:hint="eastAsia"/>
                <w:kern w:val="0"/>
                <w:sz w:val="24"/>
                <w:szCs w:val="24"/>
              </w:rPr>
              <w:t>1-4-1 探索自我發展的過程，並分享個人的經驗與感受。</w:t>
            </w:r>
          </w:p>
          <w:p w:rsidR="002153FE" w:rsidRPr="00A53504" w:rsidRDefault="002153FE" w:rsidP="002153FE">
            <w:pPr>
              <w:rPr>
                <w:rFonts w:ascii="標楷體" w:eastAsia="標楷體" w:hAnsi="標楷體"/>
              </w:rPr>
            </w:pPr>
            <w:r w:rsidRPr="00A53504">
              <w:rPr>
                <w:rFonts w:ascii="標楷體" w:eastAsia="標楷體" w:hAnsi="標楷體" w:cs="DFMingStd-W5" w:hint="eastAsia"/>
                <w:kern w:val="0"/>
              </w:rPr>
              <w:t>1-4-4 適當運用調適策略來面對壓力處理情緒。</w:t>
            </w:r>
          </w:p>
        </w:tc>
        <w:tc>
          <w:tcPr>
            <w:tcW w:w="3499" w:type="dxa"/>
            <w:shd w:val="clear" w:color="auto" w:fill="auto"/>
          </w:tcPr>
          <w:p w:rsidR="002153FE" w:rsidRPr="00A53504" w:rsidRDefault="002153FE" w:rsidP="002153FE">
            <w:pPr>
              <w:pStyle w:val="4123"/>
              <w:tabs>
                <w:tab w:val="clear" w:pos="142"/>
              </w:tabs>
              <w:spacing w:line="240" w:lineRule="auto"/>
              <w:ind w:left="57" w:firstLine="0"/>
              <w:jc w:val="left"/>
              <w:rPr>
                <w:rFonts w:ascii="標楷體" w:eastAsia="標楷體" w:hAnsi="標楷體"/>
                <w:sz w:val="24"/>
                <w:szCs w:val="24"/>
              </w:rPr>
            </w:pPr>
            <w:r w:rsidRPr="00A53504">
              <w:rPr>
                <w:rFonts w:ascii="標楷體" w:eastAsia="標楷體" w:hAnsi="標楷體" w:hint="eastAsia"/>
                <w:sz w:val="24"/>
                <w:szCs w:val="24"/>
              </w:rPr>
              <w:t>【活動1】</w:t>
            </w:r>
            <w:proofErr w:type="gramStart"/>
            <w:r w:rsidRPr="00A53504">
              <w:rPr>
                <w:rFonts w:ascii="標楷體" w:eastAsia="標楷體" w:hAnsi="標楷體" w:hint="eastAsia"/>
                <w:sz w:val="24"/>
                <w:szCs w:val="24"/>
              </w:rPr>
              <w:t>三</w:t>
            </w:r>
            <w:proofErr w:type="gramEnd"/>
            <w:r w:rsidRPr="00A53504">
              <w:rPr>
                <w:rFonts w:ascii="標楷體" w:eastAsia="標楷體" w:hAnsi="標楷體" w:hint="eastAsia"/>
                <w:sz w:val="24"/>
                <w:szCs w:val="24"/>
              </w:rPr>
              <w:t>年級，我懂</w:t>
            </w:r>
          </w:p>
          <w:p w:rsidR="002153FE" w:rsidRPr="00A53504" w:rsidRDefault="002153FE" w:rsidP="002153FE">
            <w:pPr>
              <w:pStyle w:val="4123"/>
              <w:tabs>
                <w:tab w:val="clear" w:pos="142"/>
              </w:tabs>
              <w:spacing w:line="240" w:lineRule="auto"/>
              <w:jc w:val="left"/>
              <w:rPr>
                <w:rFonts w:ascii="標楷體" w:eastAsia="標楷體" w:hAnsi="標楷體"/>
                <w:sz w:val="24"/>
                <w:szCs w:val="24"/>
              </w:rPr>
            </w:pPr>
            <w:r w:rsidRPr="00A53504">
              <w:rPr>
                <w:rFonts w:ascii="標楷體" w:eastAsia="標楷體" w:hAnsi="標楷體" w:hint="eastAsia"/>
                <w:sz w:val="24"/>
                <w:szCs w:val="24"/>
              </w:rPr>
              <w:t>1.初步探索與了解國三的生活及其任務。</w:t>
            </w:r>
          </w:p>
          <w:p w:rsidR="002153FE" w:rsidRPr="00A53504" w:rsidRDefault="002153FE" w:rsidP="002153FE">
            <w:pPr>
              <w:rPr>
                <w:rFonts w:ascii="標楷體" w:eastAsia="標楷體" w:hAnsi="標楷體"/>
              </w:rPr>
            </w:pPr>
            <w:r w:rsidRPr="00A53504">
              <w:rPr>
                <w:rFonts w:ascii="標楷體" w:eastAsia="標楷體" w:hAnsi="標楷體" w:hint="eastAsia"/>
              </w:rPr>
              <w:t>2.學會以合宜心態與行動面對</w:t>
            </w:r>
            <w:proofErr w:type="gramStart"/>
            <w:r w:rsidRPr="00A53504">
              <w:rPr>
                <w:rFonts w:ascii="標楷體" w:eastAsia="標楷體" w:hAnsi="標楷體" w:hint="eastAsia"/>
              </w:rPr>
              <w:t>三</w:t>
            </w:r>
            <w:proofErr w:type="gramEnd"/>
            <w:r w:rsidRPr="00A53504">
              <w:rPr>
                <w:rFonts w:ascii="標楷體" w:eastAsia="標楷體" w:hAnsi="標楷體" w:hint="eastAsia"/>
              </w:rPr>
              <w:t xml:space="preserve">年級生活。 </w:t>
            </w:r>
          </w:p>
        </w:tc>
        <w:tc>
          <w:tcPr>
            <w:tcW w:w="811" w:type="dxa"/>
            <w:shd w:val="clear" w:color="auto" w:fill="auto"/>
            <w:vAlign w:val="center"/>
          </w:tcPr>
          <w:p w:rsidR="002153FE" w:rsidRPr="00A53504" w:rsidRDefault="002153FE" w:rsidP="00A53504">
            <w:pPr>
              <w:jc w:val="center"/>
              <w:rPr>
                <w:rFonts w:ascii="標楷體" w:eastAsia="標楷體" w:hAnsi="標楷體"/>
              </w:rPr>
            </w:pPr>
            <w:r w:rsidRPr="00A53504">
              <w:rPr>
                <w:rFonts w:ascii="標楷體" w:eastAsia="標楷體" w:hAnsi="標楷體" w:hint="eastAsia"/>
              </w:rPr>
              <w:t>1</w:t>
            </w:r>
          </w:p>
        </w:tc>
        <w:tc>
          <w:tcPr>
            <w:tcW w:w="2154" w:type="dxa"/>
            <w:shd w:val="clear" w:color="auto" w:fill="auto"/>
            <w:vAlign w:val="center"/>
          </w:tcPr>
          <w:p w:rsidR="002153FE" w:rsidRPr="00A53504" w:rsidRDefault="002153FE" w:rsidP="00A53504">
            <w:pPr>
              <w:jc w:val="center"/>
              <w:rPr>
                <w:rFonts w:ascii="標楷體" w:eastAsia="標楷體" w:hAnsi="標楷體"/>
              </w:rPr>
            </w:pPr>
            <w:r w:rsidRPr="00A53504">
              <w:rPr>
                <w:rFonts w:ascii="標楷體" w:eastAsia="標楷體" w:hAnsi="標楷體" w:hint="eastAsia"/>
              </w:rPr>
              <w:t>康</w:t>
            </w:r>
            <w:proofErr w:type="gramStart"/>
            <w:r w:rsidRPr="00A53504">
              <w:rPr>
                <w:rFonts w:ascii="標楷體" w:eastAsia="標楷體" w:hAnsi="標楷體" w:hint="eastAsia"/>
              </w:rPr>
              <w:t>軒版第五冊</w:t>
            </w:r>
            <w:proofErr w:type="gramEnd"/>
          </w:p>
          <w:p w:rsidR="002153FE" w:rsidRPr="00A53504" w:rsidRDefault="002153FE" w:rsidP="00A53504">
            <w:pPr>
              <w:jc w:val="center"/>
              <w:rPr>
                <w:rFonts w:ascii="標楷體" w:eastAsia="標楷體" w:hAnsi="標楷體"/>
              </w:rPr>
            </w:pPr>
            <w:r w:rsidRPr="00A53504">
              <w:rPr>
                <w:rFonts w:ascii="標楷體" w:eastAsia="標楷體" w:hAnsi="標楷體" w:hint="eastAsia"/>
              </w:rPr>
              <w:t>蓄勢待發</w:t>
            </w:r>
          </w:p>
        </w:tc>
        <w:tc>
          <w:tcPr>
            <w:tcW w:w="1886" w:type="dxa"/>
            <w:shd w:val="clear" w:color="auto" w:fill="auto"/>
          </w:tcPr>
          <w:p w:rsidR="002153FE" w:rsidRPr="00A53504" w:rsidRDefault="002153FE" w:rsidP="00B32B82">
            <w:pPr>
              <w:pStyle w:val="4123"/>
              <w:tabs>
                <w:tab w:val="clear" w:pos="142"/>
              </w:tabs>
              <w:spacing w:line="240" w:lineRule="auto"/>
              <w:jc w:val="center"/>
              <w:rPr>
                <w:rFonts w:ascii="標楷體" w:eastAsia="標楷體" w:hAnsi="標楷體"/>
                <w:sz w:val="24"/>
                <w:szCs w:val="24"/>
              </w:rPr>
            </w:pPr>
            <w:r w:rsidRPr="00A53504">
              <w:rPr>
                <w:rFonts w:ascii="標楷體" w:eastAsia="標楷體" w:hAnsi="標楷體" w:hint="eastAsia"/>
                <w:sz w:val="24"/>
                <w:szCs w:val="24"/>
              </w:rPr>
              <w:t>1.觀察學生</w:t>
            </w:r>
          </w:p>
          <w:p w:rsidR="002153FE" w:rsidRPr="00A53504" w:rsidRDefault="002153FE" w:rsidP="00B32B82">
            <w:pPr>
              <w:pStyle w:val="4123"/>
              <w:tabs>
                <w:tab w:val="clear" w:pos="142"/>
              </w:tabs>
              <w:spacing w:line="240" w:lineRule="auto"/>
              <w:jc w:val="center"/>
              <w:rPr>
                <w:rFonts w:ascii="標楷體" w:eastAsia="標楷體" w:hAnsi="標楷體"/>
                <w:sz w:val="24"/>
                <w:szCs w:val="24"/>
              </w:rPr>
            </w:pPr>
            <w:r w:rsidRPr="00A53504">
              <w:rPr>
                <w:rFonts w:ascii="標楷體" w:eastAsia="標楷體" w:hAnsi="標楷體" w:hint="eastAsia"/>
                <w:sz w:val="24"/>
                <w:szCs w:val="24"/>
              </w:rPr>
              <w:t>2.態度評定</w:t>
            </w:r>
          </w:p>
          <w:p w:rsidR="002153FE" w:rsidRPr="00A53504" w:rsidRDefault="002153FE" w:rsidP="00B32B82">
            <w:pPr>
              <w:pStyle w:val="4123"/>
              <w:tabs>
                <w:tab w:val="clear" w:pos="142"/>
              </w:tabs>
              <w:spacing w:line="240" w:lineRule="auto"/>
              <w:jc w:val="center"/>
              <w:rPr>
                <w:rFonts w:ascii="標楷體" w:eastAsia="標楷體" w:hAnsi="標楷體"/>
                <w:sz w:val="24"/>
                <w:szCs w:val="24"/>
              </w:rPr>
            </w:pPr>
            <w:r w:rsidRPr="00A53504">
              <w:rPr>
                <w:rFonts w:ascii="標楷體" w:eastAsia="標楷體" w:hAnsi="標楷體" w:hint="eastAsia"/>
                <w:sz w:val="24"/>
                <w:szCs w:val="24"/>
              </w:rPr>
              <w:t>3.活動參與</w:t>
            </w:r>
          </w:p>
          <w:p w:rsidR="002153FE" w:rsidRPr="00A53504" w:rsidRDefault="002153FE" w:rsidP="00B32B82">
            <w:pPr>
              <w:pStyle w:val="4123"/>
              <w:tabs>
                <w:tab w:val="clear" w:pos="142"/>
              </w:tabs>
              <w:spacing w:line="240" w:lineRule="auto"/>
              <w:jc w:val="center"/>
              <w:rPr>
                <w:rFonts w:ascii="標楷體" w:eastAsia="標楷體" w:hAnsi="標楷體"/>
                <w:sz w:val="24"/>
                <w:szCs w:val="24"/>
              </w:rPr>
            </w:pPr>
            <w:r w:rsidRPr="00A53504">
              <w:rPr>
                <w:rFonts w:ascii="標楷體" w:eastAsia="標楷體" w:hAnsi="標楷體" w:hint="eastAsia"/>
                <w:sz w:val="24"/>
                <w:szCs w:val="24"/>
              </w:rPr>
              <w:t>4.口頭發表</w:t>
            </w:r>
          </w:p>
          <w:p w:rsidR="002153FE" w:rsidRPr="00A53504" w:rsidRDefault="002153FE" w:rsidP="00B32B82">
            <w:pPr>
              <w:pStyle w:val="4123"/>
              <w:tabs>
                <w:tab w:val="clear" w:pos="142"/>
              </w:tabs>
              <w:spacing w:line="240" w:lineRule="auto"/>
              <w:ind w:left="0" w:firstLine="0"/>
              <w:jc w:val="center"/>
              <w:rPr>
                <w:rFonts w:ascii="標楷體" w:eastAsia="標楷體" w:hAnsi="標楷體"/>
                <w:sz w:val="24"/>
                <w:szCs w:val="24"/>
              </w:rPr>
            </w:pPr>
            <w:r w:rsidRPr="00A53504">
              <w:rPr>
                <w:rFonts w:ascii="標楷體" w:eastAsia="標楷體" w:hAnsi="標楷體" w:hint="eastAsia"/>
                <w:sz w:val="24"/>
                <w:szCs w:val="24"/>
              </w:rPr>
              <w:t>5.文字發表</w:t>
            </w:r>
          </w:p>
          <w:p w:rsidR="002153FE" w:rsidRPr="00A53504" w:rsidRDefault="002153FE" w:rsidP="00B32B82">
            <w:pPr>
              <w:ind w:firstLineChars="100" w:firstLine="240"/>
              <w:rPr>
                <w:rFonts w:ascii="標楷體" w:eastAsia="標楷體" w:hAnsi="標楷體"/>
              </w:rPr>
            </w:pPr>
            <w:r w:rsidRPr="00A53504">
              <w:rPr>
                <w:rFonts w:ascii="標楷體" w:eastAsia="標楷體" w:hAnsi="標楷體" w:hint="eastAsia"/>
              </w:rPr>
              <w:t>6.自省</w:t>
            </w:r>
          </w:p>
        </w:tc>
        <w:tc>
          <w:tcPr>
            <w:tcW w:w="1886" w:type="dxa"/>
            <w:shd w:val="clear" w:color="auto" w:fill="auto"/>
          </w:tcPr>
          <w:p w:rsidR="002153FE" w:rsidRPr="00FD088C" w:rsidRDefault="002153FE" w:rsidP="002153FE">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2153FE" w:rsidRPr="00FD088C" w:rsidRDefault="002153FE" w:rsidP="002153FE">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【生涯發展教育】</w:t>
            </w:r>
          </w:p>
          <w:p w:rsidR="002153FE" w:rsidRPr="00FD088C" w:rsidRDefault="002153FE" w:rsidP="002153FE">
            <w:pPr>
              <w:jc w:val="center"/>
              <w:rPr>
                <w:rFonts w:ascii="標楷體" w:eastAsia="標楷體" w:hAnsi="標楷體"/>
                <w:color w:val="0070C0"/>
              </w:rPr>
            </w:pPr>
          </w:p>
        </w:tc>
      </w:tr>
      <w:tr w:rsidR="00A53504" w:rsidRPr="00A561B3" w:rsidTr="00FD088C">
        <w:trPr>
          <w:trHeight w:val="707"/>
        </w:trPr>
        <w:tc>
          <w:tcPr>
            <w:tcW w:w="812" w:type="dxa"/>
            <w:shd w:val="clear" w:color="auto" w:fill="auto"/>
            <w:vAlign w:val="center"/>
          </w:tcPr>
          <w:p w:rsidR="002153FE" w:rsidRPr="00A53504" w:rsidRDefault="002153FE" w:rsidP="002153FE">
            <w:pPr>
              <w:jc w:val="center"/>
              <w:rPr>
                <w:rFonts w:ascii="標楷體" w:eastAsia="標楷體" w:hAnsi="標楷體"/>
              </w:rPr>
            </w:pPr>
            <w:r w:rsidRPr="00A53504">
              <w:rPr>
                <w:rFonts w:ascii="標楷體" w:eastAsia="標楷體" w:hAnsi="標楷體" w:hint="eastAsia"/>
              </w:rPr>
              <w:t>二</w:t>
            </w:r>
          </w:p>
        </w:tc>
        <w:tc>
          <w:tcPr>
            <w:tcW w:w="1484" w:type="dxa"/>
            <w:shd w:val="clear" w:color="auto" w:fill="auto"/>
            <w:vAlign w:val="center"/>
          </w:tcPr>
          <w:p w:rsidR="002153FE" w:rsidRPr="00A53504" w:rsidRDefault="002153FE" w:rsidP="002153FE">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9/02~9/06</w:t>
            </w:r>
          </w:p>
        </w:tc>
        <w:tc>
          <w:tcPr>
            <w:tcW w:w="2556" w:type="dxa"/>
            <w:shd w:val="clear" w:color="auto" w:fill="auto"/>
          </w:tcPr>
          <w:p w:rsidR="002153FE" w:rsidRPr="00A53504" w:rsidRDefault="002153FE" w:rsidP="002153FE">
            <w:pPr>
              <w:rPr>
                <w:rFonts w:ascii="標楷體" w:eastAsia="標楷體" w:hAnsi="標楷體"/>
              </w:rPr>
            </w:pPr>
            <w:r w:rsidRPr="00A53504">
              <w:rPr>
                <w:rFonts w:ascii="標楷體" w:eastAsia="標楷體" w:hAnsi="標楷體" w:cs="DFMingStd-W5" w:hint="eastAsia"/>
                <w:kern w:val="0"/>
              </w:rPr>
              <w:t>4-4-1 覺察人為或自然環境的危險情境，評估並運用最佳處理策略，以保護自己或他人。</w:t>
            </w:r>
          </w:p>
        </w:tc>
        <w:tc>
          <w:tcPr>
            <w:tcW w:w="3499" w:type="dxa"/>
            <w:shd w:val="clear" w:color="auto" w:fill="auto"/>
          </w:tcPr>
          <w:p w:rsidR="002153FE" w:rsidRPr="00A53504" w:rsidRDefault="002153FE" w:rsidP="002153FE">
            <w:pPr>
              <w:pStyle w:val="4123"/>
              <w:tabs>
                <w:tab w:val="clear" w:pos="142"/>
              </w:tabs>
              <w:spacing w:line="240" w:lineRule="auto"/>
              <w:ind w:left="57" w:firstLine="0"/>
              <w:jc w:val="left"/>
              <w:rPr>
                <w:rFonts w:ascii="標楷體" w:eastAsia="標楷體" w:hAnsi="標楷體"/>
                <w:sz w:val="24"/>
                <w:szCs w:val="24"/>
              </w:rPr>
            </w:pPr>
            <w:r w:rsidRPr="00A53504">
              <w:rPr>
                <w:rFonts w:ascii="標楷體" w:eastAsia="標楷體" w:hAnsi="標楷體" w:hint="eastAsia"/>
                <w:sz w:val="24"/>
                <w:szCs w:val="24"/>
              </w:rPr>
              <w:t>【活動2】災害知多少</w:t>
            </w:r>
          </w:p>
          <w:p w:rsidR="002153FE" w:rsidRPr="00A53504" w:rsidRDefault="002153FE" w:rsidP="002153FE">
            <w:pPr>
              <w:rPr>
                <w:rFonts w:ascii="標楷體" w:eastAsia="標楷體" w:hAnsi="標楷體"/>
              </w:rPr>
            </w:pPr>
            <w:r w:rsidRPr="00A53504">
              <w:rPr>
                <w:rFonts w:ascii="標楷體" w:eastAsia="標楷體" w:hAnsi="標楷體" w:hint="eastAsia"/>
              </w:rPr>
              <w:t>1.增進對自然災害的認識，因應災害選擇合宜的預防與應變方法。</w:t>
            </w:r>
          </w:p>
        </w:tc>
        <w:tc>
          <w:tcPr>
            <w:tcW w:w="811" w:type="dxa"/>
            <w:shd w:val="clear" w:color="auto" w:fill="auto"/>
            <w:vAlign w:val="center"/>
          </w:tcPr>
          <w:p w:rsidR="002153FE" w:rsidRPr="00A53504" w:rsidRDefault="002153FE" w:rsidP="00A53504">
            <w:pPr>
              <w:jc w:val="center"/>
              <w:rPr>
                <w:rFonts w:ascii="標楷體" w:eastAsia="標楷體" w:hAnsi="標楷體"/>
              </w:rPr>
            </w:pPr>
            <w:r w:rsidRPr="00A53504">
              <w:rPr>
                <w:rFonts w:ascii="標楷體" w:eastAsia="標楷體" w:hAnsi="標楷體" w:hint="eastAsia"/>
              </w:rPr>
              <w:t>1</w:t>
            </w:r>
          </w:p>
        </w:tc>
        <w:tc>
          <w:tcPr>
            <w:tcW w:w="2154" w:type="dxa"/>
            <w:shd w:val="clear" w:color="auto" w:fill="auto"/>
            <w:vAlign w:val="center"/>
          </w:tcPr>
          <w:p w:rsidR="002153FE" w:rsidRPr="00A53504" w:rsidRDefault="002153FE" w:rsidP="00A53504">
            <w:pPr>
              <w:jc w:val="center"/>
              <w:rPr>
                <w:rFonts w:ascii="標楷體" w:eastAsia="標楷體" w:hAnsi="標楷體"/>
              </w:rPr>
            </w:pPr>
            <w:r w:rsidRPr="00A53504">
              <w:rPr>
                <w:rFonts w:ascii="標楷體" w:eastAsia="標楷體" w:hAnsi="標楷體" w:hint="eastAsia"/>
              </w:rPr>
              <w:t>康</w:t>
            </w:r>
            <w:proofErr w:type="gramStart"/>
            <w:r w:rsidRPr="00A53504">
              <w:rPr>
                <w:rFonts w:ascii="標楷體" w:eastAsia="標楷體" w:hAnsi="標楷體" w:hint="eastAsia"/>
              </w:rPr>
              <w:t>軒版第五冊</w:t>
            </w:r>
            <w:proofErr w:type="gramEnd"/>
          </w:p>
          <w:p w:rsidR="002153FE" w:rsidRPr="00A53504" w:rsidRDefault="002153FE" w:rsidP="00A53504">
            <w:pPr>
              <w:jc w:val="center"/>
              <w:rPr>
                <w:rFonts w:ascii="標楷體" w:eastAsia="標楷體" w:hAnsi="標楷體"/>
              </w:rPr>
            </w:pPr>
            <w:r w:rsidRPr="00A53504">
              <w:rPr>
                <w:rFonts w:ascii="標楷體" w:eastAsia="標楷體" w:hAnsi="標楷體" w:hint="eastAsia"/>
              </w:rPr>
              <w:t>災變話題</w:t>
            </w:r>
          </w:p>
        </w:tc>
        <w:tc>
          <w:tcPr>
            <w:tcW w:w="1886" w:type="dxa"/>
            <w:shd w:val="clear" w:color="auto" w:fill="auto"/>
          </w:tcPr>
          <w:p w:rsidR="002153FE" w:rsidRPr="00A53504" w:rsidRDefault="002153FE" w:rsidP="00B32B82">
            <w:pPr>
              <w:pStyle w:val="4123"/>
              <w:tabs>
                <w:tab w:val="clear" w:pos="142"/>
              </w:tabs>
              <w:spacing w:line="240" w:lineRule="auto"/>
              <w:jc w:val="center"/>
              <w:rPr>
                <w:rFonts w:ascii="標楷體" w:eastAsia="標楷體" w:hAnsi="標楷體"/>
                <w:sz w:val="24"/>
                <w:szCs w:val="24"/>
              </w:rPr>
            </w:pPr>
            <w:r w:rsidRPr="00A53504">
              <w:rPr>
                <w:rFonts w:ascii="標楷體" w:eastAsia="標楷體" w:hAnsi="標楷體" w:hint="eastAsia"/>
                <w:sz w:val="24"/>
                <w:szCs w:val="24"/>
              </w:rPr>
              <w:t>1.觀察學生</w:t>
            </w:r>
          </w:p>
          <w:p w:rsidR="002153FE" w:rsidRPr="00A53504" w:rsidRDefault="002153FE" w:rsidP="00B32B82">
            <w:pPr>
              <w:pStyle w:val="4123"/>
              <w:tabs>
                <w:tab w:val="clear" w:pos="142"/>
              </w:tabs>
              <w:spacing w:line="240" w:lineRule="auto"/>
              <w:jc w:val="center"/>
              <w:rPr>
                <w:rFonts w:ascii="標楷體" w:eastAsia="標楷體" w:hAnsi="標楷體"/>
                <w:sz w:val="24"/>
                <w:szCs w:val="24"/>
              </w:rPr>
            </w:pPr>
            <w:r w:rsidRPr="00A53504">
              <w:rPr>
                <w:rFonts w:ascii="標楷體" w:eastAsia="標楷體" w:hAnsi="標楷體" w:hint="eastAsia"/>
                <w:sz w:val="24"/>
                <w:szCs w:val="24"/>
              </w:rPr>
              <w:t>2.態度評定</w:t>
            </w:r>
          </w:p>
          <w:p w:rsidR="002153FE" w:rsidRPr="00A53504" w:rsidRDefault="002153FE" w:rsidP="00B32B82">
            <w:pPr>
              <w:pStyle w:val="4123"/>
              <w:tabs>
                <w:tab w:val="clear" w:pos="142"/>
              </w:tabs>
              <w:spacing w:line="240" w:lineRule="auto"/>
              <w:jc w:val="center"/>
              <w:rPr>
                <w:rFonts w:ascii="標楷體" w:eastAsia="標楷體" w:hAnsi="標楷體"/>
                <w:sz w:val="24"/>
                <w:szCs w:val="24"/>
              </w:rPr>
            </w:pPr>
            <w:r w:rsidRPr="00A53504">
              <w:rPr>
                <w:rFonts w:ascii="標楷體" w:eastAsia="標楷體" w:hAnsi="標楷體" w:hint="eastAsia"/>
                <w:sz w:val="24"/>
                <w:szCs w:val="24"/>
              </w:rPr>
              <w:t>3.實作表現</w:t>
            </w:r>
          </w:p>
          <w:p w:rsidR="002153FE" w:rsidRPr="00A53504" w:rsidRDefault="002153FE" w:rsidP="00B32B82">
            <w:pPr>
              <w:jc w:val="center"/>
              <w:rPr>
                <w:rFonts w:ascii="標楷體" w:eastAsia="標楷體" w:hAnsi="標楷體"/>
              </w:rPr>
            </w:pPr>
            <w:r w:rsidRPr="00A53504">
              <w:rPr>
                <w:rFonts w:ascii="標楷體" w:eastAsia="標楷體" w:hAnsi="標楷體" w:hint="eastAsia"/>
              </w:rPr>
              <w:t>4.口頭發表</w:t>
            </w:r>
          </w:p>
        </w:tc>
        <w:tc>
          <w:tcPr>
            <w:tcW w:w="1886" w:type="dxa"/>
            <w:shd w:val="clear" w:color="auto" w:fill="auto"/>
          </w:tcPr>
          <w:p w:rsidR="002153FE" w:rsidRPr="00FD088C" w:rsidRDefault="002153FE" w:rsidP="00E975AC">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【海洋教育】</w:t>
            </w:r>
          </w:p>
          <w:p w:rsidR="002153FE" w:rsidRPr="00FD088C" w:rsidRDefault="002153FE" w:rsidP="00E975AC">
            <w:pPr>
              <w:pStyle w:val="4123"/>
              <w:ind w:left="486" w:hanging="6"/>
              <w:rPr>
                <w:rFonts w:ascii="標楷體" w:eastAsia="標楷體" w:hAnsi="標楷體"/>
                <w:color w:val="0070C0"/>
                <w:sz w:val="24"/>
                <w:szCs w:val="24"/>
              </w:rPr>
            </w:pPr>
          </w:p>
        </w:tc>
      </w:tr>
      <w:tr w:rsidR="00A53504" w:rsidRPr="00A561B3" w:rsidTr="00FD088C">
        <w:trPr>
          <w:trHeight w:val="707"/>
        </w:trPr>
        <w:tc>
          <w:tcPr>
            <w:tcW w:w="812" w:type="dxa"/>
            <w:shd w:val="clear" w:color="auto" w:fill="auto"/>
            <w:vAlign w:val="center"/>
          </w:tcPr>
          <w:p w:rsidR="002153FE" w:rsidRPr="00A53504" w:rsidRDefault="002153FE" w:rsidP="002153FE">
            <w:pPr>
              <w:jc w:val="center"/>
              <w:rPr>
                <w:rFonts w:ascii="標楷體" w:eastAsia="標楷體" w:hAnsi="標楷體"/>
              </w:rPr>
            </w:pPr>
            <w:r w:rsidRPr="00A53504">
              <w:rPr>
                <w:rFonts w:ascii="標楷體" w:eastAsia="標楷體" w:hAnsi="標楷體" w:hint="eastAsia"/>
              </w:rPr>
              <w:t>二</w:t>
            </w:r>
          </w:p>
        </w:tc>
        <w:tc>
          <w:tcPr>
            <w:tcW w:w="1484" w:type="dxa"/>
            <w:shd w:val="clear" w:color="auto" w:fill="auto"/>
            <w:vAlign w:val="center"/>
          </w:tcPr>
          <w:p w:rsidR="002153FE" w:rsidRPr="00A53504" w:rsidRDefault="002153FE" w:rsidP="002153FE">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9/02~9/06</w:t>
            </w:r>
          </w:p>
        </w:tc>
        <w:tc>
          <w:tcPr>
            <w:tcW w:w="2556" w:type="dxa"/>
            <w:shd w:val="clear" w:color="auto" w:fill="auto"/>
          </w:tcPr>
          <w:p w:rsidR="002153FE" w:rsidRPr="00A53504" w:rsidRDefault="002153FE" w:rsidP="002153FE">
            <w:pPr>
              <w:pStyle w:val="4123"/>
              <w:tabs>
                <w:tab w:val="clear" w:pos="142"/>
              </w:tabs>
              <w:spacing w:line="240" w:lineRule="auto"/>
              <w:ind w:left="57" w:firstLine="0"/>
              <w:jc w:val="left"/>
              <w:rPr>
                <w:rFonts w:ascii="標楷體" w:eastAsia="標楷體" w:hAnsi="標楷體" w:cs="DFMingStd-W5"/>
                <w:kern w:val="0"/>
                <w:sz w:val="24"/>
                <w:szCs w:val="24"/>
              </w:rPr>
            </w:pPr>
            <w:r w:rsidRPr="00A53504">
              <w:rPr>
                <w:rFonts w:ascii="標楷體" w:eastAsia="標楷體" w:hAnsi="標楷體" w:cs="DFMingStd-W5"/>
                <w:kern w:val="0"/>
                <w:sz w:val="24"/>
                <w:szCs w:val="24"/>
              </w:rPr>
              <w:t xml:space="preserve">3-4-4 </w:t>
            </w:r>
            <w:r w:rsidRPr="00A53504">
              <w:rPr>
                <w:rFonts w:ascii="標楷體" w:eastAsia="標楷體" w:hAnsi="標楷體" w:cs="DFMingStd-W5" w:hint="eastAsia"/>
                <w:kern w:val="0"/>
                <w:sz w:val="24"/>
                <w:szCs w:val="24"/>
              </w:rPr>
              <w:t>探索世界各地的生活方式，展現自己對國際文化的理解與學習。</w:t>
            </w:r>
          </w:p>
          <w:p w:rsidR="002153FE" w:rsidRPr="00A53504" w:rsidRDefault="002153FE" w:rsidP="002153FE">
            <w:pPr>
              <w:rPr>
                <w:rFonts w:ascii="標楷體" w:eastAsia="標楷體" w:hAnsi="標楷體"/>
              </w:rPr>
            </w:pPr>
            <w:r w:rsidRPr="00A53504">
              <w:rPr>
                <w:rFonts w:ascii="標楷體" w:eastAsia="標楷體" w:hAnsi="標楷體" w:cs="DFMingStd-W5"/>
                <w:kern w:val="0"/>
              </w:rPr>
              <w:t xml:space="preserve">3-4-5 </w:t>
            </w:r>
            <w:r w:rsidRPr="00A53504">
              <w:rPr>
                <w:rFonts w:ascii="標楷體" w:eastAsia="標楷體" w:hAnsi="標楷體" w:cs="DFMingStd-W5" w:hint="eastAsia"/>
                <w:kern w:val="0"/>
              </w:rPr>
              <w:t>分享在多元社會中生活所應具備的能力。</w:t>
            </w:r>
          </w:p>
        </w:tc>
        <w:tc>
          <w:tcPr>
            <w:tcW w:w="3499" w:type="dxa"/>
            <w:shd w:val="clear" w:color="auto" w:fill="auto"/>
          </w:tcPr>
          <w:p w:rsidR="002153FE" w:rsidRPr="00A53504" w:rsidRDefault="002153FE" w:rsidP="00E975AC">
            <w:pPr>
              <w:pStyle w:val="4123"/>
              <w:tabs>
                <w:tab w:val="clear" w:pos="142"/>
              </w:tabs>
              <w:spacing w:line="240" w:lineRule="auto"/>
              <w:jc w:val="left"/>
              <w:rPr>
                <w:rFonts w:ascii="標楷體" w:eastAsia="標楷體" w:hAnsi="標楷體"/>
                <w:sz w:val="24"/>
                <w:szCs w:val="24"/>
              </w:rPr>
            </w:pPr>
            <w:r w:rsidRPr="00A53504">
              <w:rPr>
                <w:rFonts w:ascii="標楷體" w:eastAsia="標楷體" w:hAnsi="標楷體" w:hint="eastAsia"/>
                <w:sz w:val="24"/>
                <w:szCs w:val="24"/>
              </w:rPr>
              <w:t>【活動2】揮灑色彩秀臺灣</w:t>
            </w:r>
          </w:p>
          <w:p w:rsidR="002153FE" w:rsidRPr="00A53504" w:rsidRDefault="002153FE" w:rsidP="002153FE">
            <w:pPr>
              <w:rPr>
                <w:rFonts w:ascii="標楷體" w:eastAsia="標楷體" w:hAnsi="標楷體"/>
              </w:rPr>
            </w:pPr>
            <w:r w:rsidRPr="00A53504">
              <w:rPr>
                <w:rFonts w:ascii="標楷體" w:eastAsia="標楷體" w:hAnsi="標楷體" w:hint="eastAsia"/>
              </w:rPr>
              <w:t>1.設計出專屬多元臺灣的特色明信片。</w:t>
            </w:r>
          </w:p>
        </w:tc>
        <w:tc>
          <w:tcPr>
            <w:tcW w:w="811" w:type="dxa"/>
            <w:shd w:val="clear" w:color="auto" w:fill="auto"/>
            <w:vAlign w:val="center"/>
          </w:tcPr>
          <w:p w:rsidR="002153FE" w:rsidRPr="00A53504" w:rsidRDefault="002153FE" w:rsidP="00A53504">
            <w:pPr>
              <w:jc w:val="center"/>
              <w:rPr>
                <w:rFonts w:ascii="標楷體" w:eastAsia="標楷體" w:hAnsi="標楷體"/>
              </w:rPr>
            </w:pPr>
            <w:r w:rsidRPr="00A53504">
              <w:rPr>
                <w:rFonts w:ascii="標楷體" w:eastAsia="標楷體" w:hAnsi="標楷體" w:hint="eastAsia"/>
              </w:rPr>
              <w:t>1</w:t>
            </w:r>
          </w:p>
        </w:tc>
        <w:tc>
          <w:tcPr>
            <w:tcW w:w="2154" w:type="dxa"/>
            <w:shd w:val="clear" w:color="auto" w:fill="auto"/>
            <w:vAlign w:val="center"/>
          </w:tcPr>
          <w:p w:rsidR="002153FE" w:rsidRPr="00A53504" w:rsidRDefault="002153FE" w:rsidP="00A53504">
            <w:pPr>
              <w:jc w:val="center"/>
              <w:rPr>
                <w:rFonts w:ascii="標楷體" w:eastAsia="標楷體" w:hAnsi="標楷體"/>
              </w:rPr>
            </w:pPr>
            <w:r w:rsidRPr="00A53504">
              <w:rPr>
                <w:rFonts w:ascii="標楷體" w:eastAsia="標楷體" w:hAnsi="標楷體" w:hint="eastAsia"/>
              </w:rPr>
              <w:t>康</w:t>
            </w:r>
            <w:proofErr w:type="gramStart"/>
            <w:r w:rsidRPr="00A53504">
              <w:rPr>
                <w:rFonts w:ascii="標楷體" w:eastAsia="標楷體" w:hAnsi="標楷體" w:hint="eastAsia"/>
              </w:rPr>
              <w:t>軒版第五冊</w:t>
            </w:r>
            <w:proofErr w:type="gramEnd"/>
          </w:p>
          <w:p w:rsidR="002153FE" w:rsidRPr="00A53504" w:rsidRDefault="002153FE" w:rsidP="00A53504">
            <w:pPr>
              <w:jc w:val="center"/>
              <w:rPr>
                <w:rFonts w:ascii="標楷體" w:eastAsia="標楷體" w:hAnsi="標楷體"/>
              </w:rPr>
            </w:pPr>
            <w:r w:rsidRPr="00A53504">
              <w:rPr>
                <w:rFonts w:ascii="標楷體" w:eastAsia="標楷體" w:hAnsi="標楷體" w:hint="eastAsia"/>
              </w:rPr>
              <w:t>立足臺灣看世界</w:t>
            </w:r>
          </w:p>
        </w:tc>
        <w:tc>
          <w:tcPr>
            <w:tcW w:w="1886" w:type="dxa"/>
            <w:shd w:val="clear" w:color="auto" w:fill="auto"/>
          </w:tcPr>
          <w:p w:rsidR="002153FE" w:rsidRPr="00A53504" w:rsidRDefault="002153FE" w:rsidP="00B32B82">
            <w:pPr>
              <w:pStyle w:val="4123"/>
              <w:tabs>
                <w:tab w:val="clear" w:pos="142"/>
              </w:tabs>
              <w:spacing w:line="240" w:lineRule="auto"/>
              <w:jc w:val="center"/>
              <w:rPr>
                <w:rFonts w:ascii="標楷體" w:eastAsia="標楷體" w:hAnsi="標楷體"/>
                <w:sz w:val="24"/>
                <w:szCs w:val="24"/>
              </w:rPr>
            </w:pPr>
            <w:r w:rsidRPr="00A53504">
              <w:rPr>
                <w:rFonts w:ascii="標楷體" w:eastAsia="標楷體" w:hAnsi="標楷體" w:hint="eastAsia"/>
                <w:sz w:val="24"/>
                <w:szCs w:val="24"/>
              </w:rPr>
              <w:t>1.觀察學生</w:t>
            </w:r>
          </w:p>
          <w:p w:rsidR="002153FE" w:rsidRPr="00A53504" w:rsidRDefault="002153FE" w:rsidP="00B32B82">
            <w:pPr>
              <w:pStyle w:val="4123"/>
              <w:tabs>
                <w:tab w:val="clear" w:pos="142"/>
              </w:tabs>
              <w:spacing w:line="240" w:lineRule="auto"/>
              <w:jc w:val="center"/>
              <w:rPr>
                <w:rFonts w:ascii="標楷體" w:eastAsia="標楷體" w:hAnsi="標楷體"/>
                <w:sz w:val="24"/>
                <w:szCs w:val="24"/>
              </w:rPr>
            </w:pPr>
            <w:r w:rsidRPr="00A53504">
              <w:rPr>
                <w:rFonts w:ascii="標楷體" w:eastAsia="標楷體" w:hAnsi="標楷體" w:hint="eastAsia"/>
                <w:sz w:val="24"/>
                <w:szCs w:val="24"/>
              </w:rPr>
              <w:t>2.態度評量</w:t>
            </w:r>
          </w:p>
          <w:p w:rsidR="002153FE" w:rsidRPr="00A53504" w:rsidRDefault="002153FE" w:rsidP="00B32B82">
            <w:pPr>
              <w:pStyle w:val="4123"/>
              <w:tabs>
                <w:tab w:val="clear" w:pos="142"/>
              </w:tabs>
              <w:spacing w:line="240" w:lineRule="auto"/>
              <w:jc w:val="center"/>
              <w:rPr>
                <w:rFonts w:ascii="標楷體" w:eastAsia="標楷體" w:hAnsi="標楷體"/>
                <w:sz w:val="24"/>
                <w:szCs w:val="24"/>
              </w:rPr>
            </w:pPr>
            <w:r w:rsidRPr="00A53504">
              <w:rPr>
                <w:rFonts w:ascii="標楷體" w:eastAsia="標楷體" w:hAnsi="標楷體" w:hint="eastAsia"/>
                <w:sz w:val="24"/>
                <w:szCs w:val="24"/>
              </w:rPr>
              <w:t>3.得分紀錄</w:t>
            </w:r>
          </w:p>
          <w:p w:rsidR="002153FE" w:rsidRPr="00A53504" w:rsidRDefault="002153FE" w:rsidP="00B32B82">
            <w:pPr>
              <w:pStyle w:val="4123"/>
              <w:tabs>
                <w:tab w:val="clear" w:pos="142"/>
              </w:tabs>
              <w:spacing w:line="240" w:lineRule="auto"/>
              <w:jc w:val="center"/>
              <w:rPr>
                <w:rFonts w:ascii="標楷體" w:eastAsia="標楷體" w:hAnsi="標楷體"/>
                <w:sz w:val="24"/>
                <w:szCs w:val="24"/>
              </w:rPr>
            </w:pPr>
            <w:r w:rsidRPr="00A53504">
              <w:rPr>
                <w:rFonts w:ascii="標楷體" w:eastAsia="標楷體" w:hAnsi="標楷體" w:hint="eastAsia"/>
                <w:sz w:val="24"/>
                <w:szCs w:val="24"/>
              </w:rPr>
              <w:t>4.活動參與</w:t>
            </w:r>
          </w:p>
          <w:p w:rsidR="002153FE" w:rsidRPr="00A53504" w:rsidRDefault="002153FE" w:rsidP="00B32B82">
            <w:pPr>
              <w:jc w:val="center"/>
              <w:rPr>
                <w:rFonts w:ascii="標楷體" w:eastAsia="標楷體" w:hAnsi="標楷體"/>
              </w:rPr>
            </w:pPr>
            <w:r w:rsidRPr="00A53504">
              <w:rPr>
                <w:rFonts w:ascii="標楷體" w:eastAsia="標楷體" w:hAnsi="標楷體" w:hint="eastAsia"/>
              </w:rPr>
              <w:t>5.口頭發表</w:t>
            </w:r>
          </w:p>
        </w:tc>
        <w:tc>
          <w:tcPr>
            <w:tcW w:w="1886" w:type="dxa"/>
            <w:shd w:val="clear" w:color="auto" w:fill="auto"/>
          </w:tcPr>
          <w:p w:rsidR="002153FE" w:rsidRPr="00FD088C" w:rsidRDefault="002153FE" w:rsidP="00A53504">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2153FE" w:rsidRPr="00FD088C" w:rsidRDefault="002153FE" w:rsidP="00A53504">
            <w:pPr>
              <w:pStyle w:val="4123"/>
              <w:tabs>
                <w:tab w:val="clear" w:pos="142"/>
              </w:tabs>
              <w:spacing w:line="240" w:lineRule="auto"/>
              <w:ind w:left="480" w:firstLine="0"/>
              <w:jc w:val="left"/>
              <w:rPr>
                <w:rFonts w:ascii="標楷體" w:eastAsia="標楷體" w:hAnsi="標楷體"/>
                <w:color w:val="0070C0"/>
                <w:sz w:val="24"/>
                <w:szCs w:val="24"/>
              </w:rPr>
            </w:pPr>
          </w:p>
        </w:tc>
      </w:tr>
      <w:tr w:rsidR="00A53504" w:rsidRPr="00A561B3" w:rsidTr="00FD088C">
        <w:trPr>
          <w:trHeight w:val="707"/>
        </w:trPr>
        <w:tc>
          <w:tcPr>
            <w:tcW w:w="812" w:type="dxa"/>
            <w:vAlign w:val="center"/>
          </w:tcPr>
          <w:p w:rsidR="00A53504" w:rsidRPr="00A53504" w:rsidRDefault="00A53504" w:rsidP="00A53504">
            <w:pPr>
              <w:jc w:val="center"/>
              <w:rPr>
                <w:rFonts w:ascii="標楷體" w:eastAsia="標楷體" w:hAnsi="標楷體"/>
              </w:rPr>
            </w:pPr>
            <w:r w:rsidRPr="00A53504">
              <w:rPr>
                <w:rFonts w:ascii="標楷體" w:eastAsia="標楷體" w:hAnsi="標楷體" w:hint="eastAsia"/>
              </w:rPr>
              <w:t>三</w:t>
            </w:r>
          </w:p>
        </w:tc>
        <w:tc>
          <w:tcPr>
            <w:tcW w:w="1484" w:type="dxa"/>
            <w:vAlign w:val="center"/>
          </w:tcPr>
          <w:p w:rsidR="00A53504" w:rsidRPr="00A53504" w:rsidRDefault="00A53504" w:rsidP="00A53504">
            <w:pPr>
              <w:jc w:val="center"/>
              <w:rPr>
                <w:rFonts w:ascii="標楷體" w:eastAsia="標楷體" w:hAnsi="標楷體"/>
              </w:rPr>
            </w:pPr>
            <w:r w:rsidRPr="00A53504">
              <w:rPr>
                <w:rFonts w:ascii="標楷體" w:eastAsia="標楷體" w:hAnsi="標楷體" w:cs="標楷體" w:hint="eastAsia"/>
                <w:color w:val="000000" w:themeColor="text1"/>
              </w:rPr>
              <w:t>9/09~9/13</w:t>
            </w:r>
          </w:p>
        </w:tc>
        <w:tc>
          <w:tcPr>
            <w:tcW w:w="2556" w:type="dxa"/>
          </w:tcPr>
          <w:p w:rsidR="00A53504" w:rsidRPr="00A53504" w:rsidRDefault="00A53504" w:rsidP="00A53504">
            <w:pPr>
              <w:pStyle w:val="4123"/>
              <w:tabs>
                <w:tab w:val="clear" w:pos="142"/>
              </w:tabs>
              <w:spacing w:line="240" w:lineRule="auto"/>
              <w:ind w:left="57" w:firstLine="0"/>
              <w:jc w:val="left"/>
              <w:rPr>
                <w:rFonts w:ascii="標楷體" w:eastAsia="標楷體" w:hAnsi="標楷體" w:cs="DFMingStd-W5"/>
                <w:kern w:val="0"/>
                <w:sz w:val="24"/>
                <w:szCs w:val="24"/>
              </w:rPr>
            </w:pPr>
            <w:r w:rsidRPr="00A53504">
              <w:rPr>
                <w:rFonts w:ascii="標楷體" w:eastAsia="標楷體" w:hAnsi="標楷體" w:cs="DFMingStd-W5" w:hint="eastAsia"/>
                <w:kern w:val="0"/>
                <w:sz w:val="24"/>
                <w:szCs w:val="24"/>
              </w:rPr>
              <w:t>1-4-1 探索自我發展的過程，並分享個人的經驗與感受。</w:t>
            </w:r>
          </w:p>
          <w:p w:rsidR="00A53504" w:rsidRPr="00A53504" w:rsidRDefault="00A53504" w:rsidP="00A53504">
            <w:pPr>
              <w:pStyle w:val="4123"/>
              <w:tabs>
                <w:tab w:val="clear" w:pos="142"/>
              </w:tabs>
              <w:spacing w:line="240" w:lineRule="auto"/>
              <w:ind w:left="57" w:firstLine="0"/>
              <w:jc w:val="left"/>
              <w:rPr>
                <w:rFonts w:ascii="標楷體" w:eastAsia="標楷體" w:hAnsi="標楷體" w:cs="DFMingStd-W5"/>
                <w:kern w:val="0"/>
                <w:sz w:val="24"/>
                <w:szCs w:val="24"/>
              </w:rPr>
            </w:pPr>
            <w:r w:rsidRPr="00A53504">
              <w:rPr>
                <w:rFonts w:ascii="標楷體" w:eastAsia="標楷體" w:hAnsi="標楷體" w:cs="DFMingStd-W5" w:hint="eastAsia"/>
                <w:kern w:val="0"/>
                <w:sz w:val="24"/>
                <w:szCs w:val="24"/>
              </w:rPr>
              <w:t>1-4-4 適當運用調適策略來面對壓力處理情緒。</w:t>
            </w:r>
          </w:p>
        </w:tc>
        <w:tc>
          <w:tcPr>
            <w:tcW w:w="3499" w:type="dxa"/>
          </w:tcPr>
          <w:p w:rsidR="00A53504" w:rsidRPr="00A53504" w:rsidRDefault="00A53504" w:rsidP="00A53504">
            <w:pPr>
              <w:pStyle w:val="4123"/>
              <w:tabs>
                <w:tab w:val="clear" w:pos="142"/>
              </w:tabs>
              <w:spacing w:line="240" w:lineRule="auto"/>
              <w:ind w:left="57" w:firstLine="0"/>
              <w:jc w:val="left"/>
              <w:rPr>
                <w:rFonts w:ascii="標楷體" w:eastAsia="標楷體" w:hAnsi="標楷體"/>
                <w:sz w:val="24"/>
                <w:szCs w:val="24"/>
              </w:rPr>
            </w:pPr>
            <w:r w:rsidRPr="00A53504">
              <w:rPr>
                <w:rFonts w:ascii="標楷體" w:eastAsia="標楷體" w:hAnsi="標楷體" w:hint="eastAsia"/>
                <w:sz w:val="24"/>
                <w:szCs w:val="24"/>
              </w:rPr>
              <w:t>【活動2】About壓力</w:t>
            </w:r>
          </w:p>
          <w:p w:rsidR="00A53504" w:rsidRPr="00A53504" w:rsidRDefault="00A53504" w:rsidP="00A53504">
            <w:pPr>
              <w:pStyle w:val="4123"/>
              <w:tabs>
                <w:tab w:val="clear" w:pos="142"/>
              </w:tabs>
              <w:spacing w:line="240" w:lineRule="auto"/>
              <w:ind w:left="57" w:firstLine="0"/>
              <w:jc w:val="left"/>
              <w:rPr>
                <w:rFonts w:ascii="標楷體" w:eastAsia="標楷體" w:hAnsi="標楷體"/>
                <w:sz w:val="24"/>
                <w:szCs w:val="24"/>
              </w:rPr>
            </w:pPr>
            <w:r w:rsidRPr="00A53504">
              <w:rPr>
                <w:rFonts w:ascii="標楷體" w:eastAsia="標楷體" w:hAnsi="標楷體" w:hint="eastAsia"/>
                <w:sz w:val="24"/>
                <w:szCs w:val="24"/>
              </w:rPr>
              <w:t>1.認識壓力的來源及其帶來的正面與負面影響，學習正向看待壓力。</w:t>
            </w:r>
          </w:p>
          <w:p w:rsidR="00A53504" w:rsidRPr="00A53504" w:rsidRDefault="00A53504" w:rsidP="00A53504">
            <w:pPr>
              <w:pStyle w:val="4123"/>
              <w:tabs>
                <w:tab w:val="clear" w:pos="142"/>
              </w:tabs>
              <w:spacing w:line="240" w:lineRule="auto"/>
              <w:jc w:val="left"/>
              <w:rPr>
                <w:rFonts w:ascii="標楷體" w:eastAsia="標楷體" w:hAnsi="標楷體"/>
                <w:sz w:val="24"/>
                <w:szCs w:val="24"/>
              </w:rPr>
            </w:pPr>
            <w:r w:rsidRPr="00A53504">
              <w:rPr>
                <w:rFonts w:ascii="標楷體" w:eastAsia="標楷體" w:hAnsi="標楷體" w:hint="eastAsia"/>
                <w:sz w:val="24"/>
                <w:szCs w:val="24"/>
              </w:rPr>
              <w:t>2.覺察自己的壓力狀態，並會運用合適的方法紓解壓力、調適身心。</w:t>
            </w:r>
          </w:p>
        </w:tc>
        <w:tc>
          <w:tcPr>
            <w:tcW w:w="811" w:type="dxa"/>
            <w:vAlign w:val="center"/>
          </w:tcPr>
          <w:p w:rsidR="00A53504" w:rsidRPr="00A53504" w:rsidRDefault="00A53504" w:rsidP="00B32B82">
            <w:pPr>
              <w:pStyle w:val="4123"/>
              <w:tabs>
                <w:tab w:val="clear" w:pos="142"/>
              </w:tabs>
              <w:ind w:leftChars="50" w:left="120" w:firstLineChars="50" w:firstLine="120"/>
              <w:rPr>
                <w:rFonts w:ascii="標楷體" w:eastAsia="標楷體" w:hAnsi="標楷體"/>
                <w:sz w:val="24"/>
                <w:szCs w:val="24"/>
              </w:rPr>
            </w:pPr>
            <w:r w:rsidRPr="00A53504">
              <w:rPr>
                <w:rFonts w:ascii="標楷體" w:eastAsia="標楷體" w:hAnsi="標楷體" w:hint="eastAsia"/>
                <w:sz w:val="24"/>
                <w:szCs w:val="24"/>
              </w:rPr>
              <w:t>1</w:t>
            </w:r>
          </w:p>
        </w:tc>
        <w:tc>
          <w:tcPr>
            <w:tcW w:w="2154" w:type="dxa"/>
            <w:vAlign w:val="center"/>
          </w:tcPr>
          <w:p w:rsidR="00A53504" w:rsidRPr="00A53504" w:rsidRDefault="00A53504" w:rsidP="00A53504">
            <w:pPr>
              <w:ind w:left="57" w:firstLine="40"/>
              <w:jc w:val="center"/>
              <w:rPr>
                <w:rFonts w:ascii="標楷體" w:eastAsia="標楷體" w:hAnsi="標楷體"/>
              </w:rPr>
            </w:pPr>
            <w:r w:rsidRPr="00A53504">
              <w:rPr>
                <w:rFonts w:ascii="標楷體" w:eastAsia="標楷體" w:hAnsi="標楷體" w:hint="eastAsia"/>
              </w:rPr>
              <w:t>康</w:t>
            </w:r>
            <w:proofErr w:type="gramStart"/>
            <w:r w:rsidRPr="00A53504">
              <w:rPr>
                <w:rFonts w:ascii="標楷體" w:eastAsia="標楷體" w:hAnsi="標楷體" w:hint="eastAsia"/>
              </w:rPr>
              <w:t>軒版第五冊</w:t>
            </w:r>
            <w:proofErr w:type="gramEnd"/>
          </w:p>
          <w:p w:rsidR="00A53504" w:rsidRPr="00A53504" w:rsidRDefault="00A53504" w:rsidP="00A53504">
            <w:pPr>
              <w:ind w:left="57" w:firstLine="40"/>
              <w:jc w:val="center"/>
              <w:rPr>
                <w:rFonts w:ascii="標楷體" w:eastAsia="標楷體" w:hAnsi="標楷體"/>
              </w:rPr>
            </w:pPr>
            <w:r w:rsidRPr="00A53504">
              <w:rPr>
                <w:rFonts w:ascii="標楷體" w:eastAsia="標楷體" w:hAnsi="標楷體" w:hint="eastAsia"/>
              </w:rPr>
              <w:t>蓄勢待發</w:t>
            </w:r>
          </w:p>
        </w:tc>
        <w:tc>
          <w:tcPr>
            <w:tcW w:w="1886" w:type="dxa"/>
          </w:tcPr>
          <w:p w:rsidR="00A53504" w:rsidRPr="00A53504" w:rsidRDefault="00A53504" w:rsidP="00B32B82">
            <w:pPr>
              <w:pStyle w:val="4123"/>
              <w:tabs>
                <w:tab w:val="clear" w:pos="142"/>
              </w:tabs>
              <w:spacing w:line="240" w:lineRule="auto"/>
              <w:ind w:leftChars="50" w:left="120" w:firstLineChars="100" w:firstLine="240"/>
              <w:rPr>
                <w:rFonts w:ascii="標楷體" w:eastAsia="標楷體" w:hAnsi="標楷體"/>
                <w:sz w:val="24"/>
                <w:szCs w:val="24"/>
              </w:rPr>
            </w:pPr>
            <w:r w:rsidRPr="00A53504">
              <w:rPr>
                <w:rFonts w:ascii="標楷體" w:eastAsia="標楷體" w:hAnsi="標楷體" w:hint="eastAsia"/>
                <w:sz w:val="24"/>
                <w:szCs w:val="24"/>
              </w:rPr>
              <w:t>1.觀察學生</w:t>
            </w:r>
          </w:p>
          <w:p w:rsidR="00A53504" w:rsidRPr="00A53504" w:rsidRDefault="00A53504" w:rsidP="00B32B82">
            <w:pPr>
              <w:pStyle w:val="4123"/>
              <w:tabs>
                <w:tab w:val="clear" w:pos="142"/>
              </w:tabs>
              <w:spacing w:line="240" w:lineRule="auto"/>
              <w:ind w:leftChars="50" w:left="120" w:firstLineChars="100" w:firstLine="240"/>
              <w:rPr>
                <w:rFonts w:ascii="標楷體" w:eastAsia="標楷體" w:hAnsi="標楷體"/>
                <w:sz w:val="24"/>
                <w:szCs w:val="24"/>
              </w:rPr>
            </w:pPr>
            <w:r w:rsidRPr="00A53504">
              <w:rPr>
                <w:rFonts w:ascii="標楷體" w:eastAsia="標楷體" w:hAnsi="標楷體" w:hint="eastAsia"/>
                <w:sz w:val="24"/>
                <w:szCs w:val="24"/>
              </w:rPr>
              <w:t>2.態度評定</w:t>
            </w:r>
          </w:p>
          <w:p w:rsidR="00A53504" w:rsidRPr="00A53504" w:rsidRDefault="00A53504" w:rsidP="00B32B82">
            <w:pPr>
              <w:pStyle w:val="4123"/>
              <w:tabs>
                <w:tab w:val="clear" w:pos="142"/>
              </w:tabs>
              <w:spacing w:line="240" w:lineRule="auto"/>
              <w:ind w:leftChars="50" w:left="120" w:firstLineChars="100" w:firstLine="240"/>
              <w:rPr>
                <w:rFonts w:ascii="標楷體" w:eastAsia="標楷體" w:hAnsi="標楷體"/>
                <w:sz w:val="24"/>
                <w:szCs w:val="24"/>
              </w:rPr>
            </w:pPr>
            <w:r w:rsidRPr="00A53504">
              <w:rPr>
                <w:rFonts w:ascii="標楷體" w:eastAsia="標楷體" w:hAnsi="標楷體" w:hint="eastAsia"/>
                <w:sz w:val="24"/>
                <w:szCs w:val="24"/>
              </w:rPr>
              <w:t>3.活動參與</w:t>
            </w:r>
          </w:p>
          <w:p w:rsidR="00A53504" w:rsidRPr="00A53504" w:rsidRDefault="00A53504" w:rsidP="00B32B82">
            <w:pPr>
              <w:pStyle w:val="4123"/>
              <w:tabs>
                <w:tab w:val="clear" w:pos="142"/>
              </w:tabs>
              <w:spacing w:line="240" w:lineRule="auto"/>
              <w:ind w:leftChars="50" w:left="120" w:firstLineChars="100" w:firstLine="240"/>
              <w:rPr>
                <w:rFonts w:ascii="標楷體" w:eastAsia="標楷體" w:hAnsi="標楷體"/>
                <w:sz w:val="24"/>
                <w:szCs w:val="24"/>
              </w:rPr>
            </w:pPr>
            <w:r w:rsidRPr="00A53504">
              <w:rPr>
                <w:rFonts w:ascii="標楷體" w:eastAsia="標楷體" w:hAnsi="標楷體" w:hint="eastAsia"/>
                <w:sz w:val="24"/>
                <w:szCs w:val="24"/>
              </w:rPr>
              <w:t>4.口頭發表</w:t>
            </w:r>
          </w:p>
          <w:p w:rsidR="00A53504" w:rsidRPr="00A53504" w:rsidRDefault="00A53504" w:rsidP="00B32B82">
            <w:pPr>
              <w:pStyle w:val="4123"/>
              <w:tabs>
                <w:tab w:val="clear" w:pos="142"/>
              </w:tabs>
              <w:spacing w:line="240" w:lineRule="auto"/>
              <w:ind w:leftChars="50" w:left="120" w:firstLineChars="100" w:firstLine="240"/>
              <w:rPr>
                <w:rFonts w:ascii="標楷體" w:eastAsia="標楷體" w:hAnsi="標楷體"/>
                <w:sz w:val="24"/>
                <w:szCs w:val="24"/>
              </w:rPr>
            </w:pPr>
            <w:r w:rsidRPr="00A53504">
              <w:rPr>
                <w:rFonts w:ascii="標楷體" w:eastAsia="標楷體" w:hAnsi="標楷體" w:hint="eastAsia"/>
                <w:sz w:val="24"/>
                <w:szCs w:val="24"/>
              </w:rPr>
              <w:t>5.文字發表</w:t>
            </w:r>
          </w:p>
          <w:p w:rsidR="00A53504" w:rsidRPr="00A53504" w:rsidRDefault="00A53504" w:rsidP="00B32B82">
            <w:pPr>
              <w:pStyle w:val="4123"/>
              <w:tabs>
                <w:tab w:val="clear" w:pos="142"/>
              </w:tabs>
              <w:spacing w:line="240" w:lineRule="auto"/>
              <w:ind w:leftChars="50" w:left="120" w:firstLineChars="100" w:firstLine="240"/>
              <w:rPr>
                <w:rFonts w:ascii="標楷體" w:eastAsia="標楷體" w:hAnsi="標楷體"/>
                <w:sz w:val="24"/>
                <w:szCs w:val="24"/>
              </w:rPr>
            </w:pPr>
            <w:r w:rsidRPr="00A53504">
              <w:rPr>
                <w:rFonts w:ascii="標楷體" w:eastAsia="標楷體" w:hAnsi="標楷體" w:hint="eastAsia"/>
                <w:sz w:val="24"/>
                <w:szCs w:val="24"/>
              </w:rPr>
              <w:t>6.自省</w:t>
            </w:r>
          </w:p>
        </w:tc>
        <w:tc>
          <w:tcPr>
            <w:tcW w:w="1886" w:type="dxa"/>
          </w:tcPr>
          <w:p w:rsidR="00A53504" w:rsidRPr="00FD088C" w:rsidRDefault="00A53504" w:rsidP="00B32B82">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A53504" w:rsidRPr="00FD088C" w:rsidRDefault="00A53504" w:rsidP="00B32B82">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【生涯發展教育】</w:t>
            </w:r>
          </w:p>
          <w:p w:rsidR="00A53504" w:rsidRPr="00FD088C" w:rsidRDefault="00D32401" w:rsidP="00D32401">
            <w:pPr>
              <w:pStyle w:val="4123"/>
              <w:tabs>
                <w:tab w:val="clear" w:pos="142"/>
              </w:tabs>
              <w:spacing w:line="240" w:lineRule="auto"/>
              <w:jc w:val="left"/>
              <w:rPr>
                <w:rFonts w:ascii="標楷體" w:eastAsia="標楷體" w:hAnsi="標楷體"/>
                <w:color w:val="0070C0"/>
                <w:sz w:val="24"/>
                <w:szCs w:val="24"/>
              </w:rPr>
            </w:pPr>
            <w:r w:rsidRPr="00D32401">
              <w:rPr>
                <w:rFonts w:ascii="標楷體" w:eastAsia="標楷體" w:hAnsi="標楷體" w:hint="eastAsia"/>
                <w:sz w:val="24"/>
                <w:szCs w:val="24"/>
              </w:rPr>
              <w:t>9/13中秋節放假一天</w:t>
            </w:r>
          </w:p>
        </w:tc>
      </w:tr>
      <w:tr w:rsidR="00A53504" w:rsidRPr="00A561B3" w:rsidTr="00FD088C">
        <w:trPr>
          <w:trHeight w:val="707"/>
        </w:trPr>
        <w:tc>
          <w:tcPr>
            <w:tcW w:w="812" w:type="dxa"/>
            <w:vAlign w:val="center"/>
          </w:tcPr>
          <w:p w:rsidR="00A53504" w:rsidRPr="00A53504" w:rsidRDefault="00A53504" w:rsidP="00A53504">
            <w:pPr>
              <w:jc w:val="center"/>
              <w:rPr>
                <w:rFonts w:ascii="標楷體" w:eastAsia="標楷體" w:hAnsi="標楷體"/>
              </w:rPr>
            </w:pPr>
            <w:r w:rsidRPr="00A53504">
              <w:rPr>
                <w:rFonts w:ascii="標楷體" w:eastAsia="標楷體" w:hAnsi="標楷體" w:hint="eastAsia"/>
              </w:rPr>
              <w:lastRenderedPageBreak/>
              <w:t>三</w:t>
            </w:r>
          </w:p>
        </w:tc>
        <w:tc>
          <w:tcPr>
            <w:tcW w:w="1484" w:type="dxa"/>
            <w:vAlign w:val="center"/>
          </w:tcPr>
          <w:p w:rsidR="00A53504" w:rsidRPr="00A53504" w:rsidRDefault="00A53504" w:rsidP="00A53504">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9/09~9/13</w:t>
            </w:r>
          </w:p>
        </w:tc>
        <w:tc>
          <w:tcPr>
            <w:tcW w:w="2556" w:type="dxa"/>
          </w:tcPr>
          <w:p w:rsidR="00A53504" w:rsidRPr="00A53504" w:rsidRDefault="00A53504" w:rsidP="00A53504">
            <w:pPr>
              <w:pStyle w:val="4123"/>
              <w:tabs>
                <w:tab w:val="clear" w:pos="142"/>
              </w:tabs>
              <w:spacing w:line="240" w:lineRule="auto"/>
              <w:ind w:left="57" w:firstLine="0"/>
              <w:jc w:val="left"/>
              <w:rPr>
                <w:rFonts w:ascii="標楷體" w:eastAsia="標楷體" w:hAnsi="標楷體" w:cs="DFMingStd-W5"/>
                <w:kern w:val="0"/>
                <w:sz w:val="24"/>
                <w:szCs w:val="24"/>
              </w:rPr>
            </w:pPr>
            <w:r w:rsidRPr="00A53504">
              <w:rPr>
                <w:rFonts w:ascii="標楷體" w:eastAsia="標楷體" w:hAnsi="標楷體" w:cs="DFMingStd-W5" w:hint="eastAsia"/>
                <w:kern w:val="0"/>
                <w:sz w:val="24"/>
                <w:szCs w:val="24"/>
              </w:rPr>
              <w:t>4-4-1 覺察人為或自然環境的危險情境，評估並運用最佳處理策略，以保護自己或他人。</w:t>
            </w:r>
          </w:p>
        </w:tc>
        <w:tc>
          <w:tcPr>
            <w:tcW w:w="3499" w:type="dxa"/>
          </w:tcPr>
          <w:p w:rsidR="00A53504" w:rsidRPr="00A53504" w:rsidRDefault="00A53504" w:rsidP="00A53504">
            <w:pPr>
              <w:pStyle w:val="4123"/>
              <w:tabs>
                <w:tab w:val="clear" w:pos="142"/>
              </w:tabs>
              <w:spacing w:line="240" w:lineRule="auto"/>
              <w:ind w:left="57" w:firstLine="0"/>
              <w:jc w:val="left"/>
              <w:rPr>
                <w:rFonts w:ascii="標楷體" w:eastAsia="標楷體" w:hAnsi="標楷體"/>
                <w:sz w:val="24"/>
                <w:szCs w:val="24"/>
              </w:rPr>
            </w:pPr>
            <w:r w:rsidRPr="00A53504">
              <w:rPr>
                <w:rFonts w:ascii="標楷體" w:eastAsia="標楷體" w:hAnsi="標楷體" w:hint="eastAsia"/>
                <w:sz w:val="24"/>
                <w:szCs w:val="24"/>
              </w:rPr>
              <w:t>【活動2】災害知多少</w:t>
            </w:r>
          </w:p>
          <w:p w:rsidR="00A53504" w:rsidRPr="00A53504" w:rsidRDefault="00A53504" w:rsidP="00A53504">
            <w:pPr>
              <w:pStyle w:val="4123"/>
              <w:tabs>
                <w:tab w:val="clear" w:pos="142"/>
              </w:tabs>
              <w:spacing w:line="240" w:lineRule="auto"/>
              <w:jc w:val="left"/>
              <w:rPr>
                <w:rFonts w:ascii="標楷體" w:eastAsia="標楷體" w:hAnsi="標楷體"/>
                <w:sz w:val="24"/>
                <w:szCs w:val="24"/>
              </w:rPr>
            </w:pPr>
            <w:r w:rsidRPr="00A53504">
              <w:rPr>
                <w:rFonts w:ascii="標楷體" w:eastAsia="標楷體" w:hAnsi="標楷體" w:hint="eastAsia"/>
                <w:sz w:val="24"/>
                <w:szCs w:val="24"/>
              </w:rPr>
              <w:t>1.增進對自然災害的認識，因應災害選擇合宜的預防與應變方法。</w:t>
            </w:r>
          </w:p>
        </w:tc>
        <w:tc>
          <w:tcPr>
            <w:tcW w:w="811" w:type="dxa"/>
            <w:vAlign w:val="center"/>
          </w:tcPr>
          <w:p w:rsidR="00A53504" w:rsidRPr="00A53504" w:rsidRDefault="00A53504" w:rsidP="00B32B82">
            <w:pPr>
              <w:pStyle w:val="4123"/>
              <w:tabs>
                <w:tab w:val="clear" w:pos="142"/>
              </w:tabs>
              <w:ind w:leftChars="50" w:left="120" w:firstLineChars="50" w:firstLine="120"/>
              <w:rPr>
                <w:rFonts w:ascii="標楷體" w:eastAsia="標楷體" w:hAnsi="標楷體"/>
                <w:sz w:val="24"/>
                <w:szCs w:val="24"/>
              </w:rPr>
            </w:pPr>
            <w:r w:rsidRPr="00A53504">
              <w:rPr>
                <w:rFonts w:ascii="標楷體" w:eastAsia="標楷體" w:hAnsi="標楷體" w:hint="eastAsia"/>
                <w:sz w:val="24"/>
                <w:szCs w:val="24"/>
              </w:rPr>
              <w:t>1</w:t>
            </w:r>
          </w:p>
        </w:tc>
        <w:tc>
          <w:tcPr>
            <w:tcW w:w="2154" w:type="dxa"/>
            <w:vAlign w:val="center"/>
          </w:tcPr>
          <w:p w:rsidR="00A53504" w:rsidRPr="00A53504" w:rsidRDefault="00A53504" w:rsidP="00A53504">
            <w:pPr>
              <w:ind w:left="57" w:firstLine="40"/>
              <w:jc w:val="center"/>
              <w:rPr>
                <w:rFonts w:ascii="標楷體" w:eastAsia="標楷體" w:hAnsi="標楷體"/>
              </w:rPr>
            </w:pPr>
            <w:r w:rsidRPr="00A53504">
              <w:rPr>
                <w:rFonts w:ascii="標楷體" w:eastAsia="標楷體" w:hAnsi="標楷體" w:hint="eastAsia"/>
              </w:rPr>
              <w:t>康</w:t>
            </w:r>
            <w:proofErr w:type="gramStart"/>
            <w:r w:rsidRPr="00A53504">
              <w:rPr>
                <w:rFonts w:ascii="標楷體" w:eastAsia="標楷體" w:hAnsi="標楷體" w:hint="eastAsia"/>
              </w:rPr>
              <w:t>軒版第五冊</w:t>
            </w:r>
            <w:proofErr w:type="gramEnd"/>
          </w:p>
          <w:p w:rsidR="00A53504" w:rsidRPr="00A53504" w:rsidRDefault="00A53504" w:rsidP="00A53504">
            <w:pPr>
              <w:ind w:left="57" w:firstLine="40"/>
              <w:jc w:val="center"/>
              <w:rPr>
                <w:rFonts w:ascii="標楷體" w:eastAsia="標楷體" w:hAnsi="標楷體"/>
              </w:rPr>
            </w:pPr>
            <w:r w:rsidRPr="00A53504">
              <w:rPr>
                <w:rFonts w:ascii="標楷體" w:eastAsia="標楷體" w:hAnsi="標楷體" w:hint="eastAsia"/>
              </w:rPr>
              <w:t>災變話題</w:t>
            </w:r>
          </w:p>
        </w:tc>
        <w:tc>
          <w:tcPr>
            <w:tcW w:w="1886" w:type="dxa"/>
          </w:tcPr>
          <w:p w:rsidR="00A53504" w:rsidRPr="00A53504" w:rsidRDefault="00A53504" w:rsidP="00B32B82">
            <w:pPr>
              <w:pStyle w:val="4123"/>
              <w:tabs>
                <w:tab w:val="clear" w:pos="142"/>
              </w:tabs>
              <w:spacing w:line="240" w:lineRule="auto"/>
              <w:ind w:leftChars="50" w:left="120" w:firstLineChars="100" w:firstLine="240"/>
              <w:rPr>
                <w:rFonts w:ascii="標楷體" w:eastAsia="標楷體" w:hAnsi="標楷體"/>
                <w:sz w:val="24"/>
                <w:szCs w:val="24"/>
              </w:rPr>
            </w:pPr>
            <w:r w:rsidRPr="00A53504">
              <w:rPr>
                <w:rFonts w:ascii="標楷體" w:eastAsia="標楷體" w:hAnsi="標楷體" w:hint="eastAsia"/>
                <w:sz w:val="24"/>
                <w:szCs w:val="24"/>
              </w:rPr>
              <w:t>1.觀察學生</w:t>
            </w:r>
          </w:p>
          <w:p w:rsidR="00A53504" w:rsidRPr="00A53504" w:rsidRDefault="00A53504" w:rsidP="00B32B82">
            <w:pPr>
              <w:pStyle w:val="4123"/>
              <w:tabs>
                <w:tab w:val="clear" w:pos="142"/>
              </w:tabs>
              <w:spacing w:line="240" w:lineRule="auto"/>
              <w:ind w:leftChars="50" w:left="120" w:firstLineChars="100" w:firstLine="240"/>
              <w:rPr>
                <w:rFonts w:ascii="標楷體" w:eastAsia="標楷體" w:hAnsi="標楷體"/>
                <w:sz w:val="24"/>
                <w:szCs w:val="24"/>
              </w:rPr>
            </w:pPr>
            <w:r w:rsidRPr="00A53504">
              <w:rPr>
                <w:rFonts w:ascii="標楷體" w:eastAsia="標楷體" w:hAnsi="標楷體" w:hint="eastAsia"/>
                <w:sz w:val="24"/>
                <w:szCs w:val="24"/>
              </w:rPr>
              <w:t>2.態度評定</w:t>
            </w:r>
          </w:p>
          <w:p w:rsidR="00A53504" w:rsidRPr="00A53504" w:rsidRDefault="00A53504" w:rsidP="00B32B82">
            <w:pPr>
              <w:pStyle w:val="4123"/>
              <w:tabs>
                <w:tab w:val="clear" w:pos="142"/>
              </w:tabs>
              <w:spacing w:line="240" w:lineRule="auto"/>
              <w:ind w:leftChars="50" w:left="120" w:firstLineChars="100" w:firstLine="240"/>
              <w:rPr>
                <w:rFonts w:ascii="標楷體" w:eastAsia="標楷體" w:hAnsi="標楷體"/>
                <w:sz w:val="24"/>
                <w:szCs w:val="24"/>
              </w:rPr>
            </w:pPr>
            <w:r w:rsidRPr="00A53504">
              <w:rPr>
                <w:rFonts w:ascii="標楷體" w:eastAsia="標楷體" w:hAnsi="標楷體" w:hint="eastAsia"/>
                <w:sz w:val="24"/>
                <w:szCs w:val="24"/>
              </w:rPr>
              <w:t>3.實作表現</w:t>
            </w:r>
          </w:p>
          <w:p w:rsidR="00A53504" w:rsidRPr="00A53504" w:rsidRDefault="00A53504" w:rsidP="00B32B82">
            <w:pPr>
              <w:pStyle w:val="4123"/>
              <w:tabs>
                <w:tab w:val="clear" w:pos="142"/>
              </w:tabs>
              <w:spacing w:line="240" w:lineRule="auto"/>
              <w:ind w:left="0" w:firstLineChars="150" w:firstLine="360"/>
              <w:rPr>
                <w:rFonts w:ascii="標楷體" w:eastAsia="標楷體" w:hAnsi="標楷體"/>
                <w:sz w:val="24"/>
                <w:szCs w:val="24"/>
              </w:rPr>
            </w:pPr>
            <w:r w:rsidRPr="00A53504">
              <w:rPr>
                <w:rFonts w:ascii="標楷體" w:eastAsia="標楷體" w:hAnsi="標楷體" w:hint="eastAsia"/>
                <w:sz w:val="24"/>
                <w:szCs w:val="24"/>
              </w:rPr>
              <w:t>4.口頭發表</w:t>
            </w:r>
          </w:p>
        </w:tc>
        <w:tc>
          <w:tcPr>
            <w:tcW w:w="1886" w:type="dxa"/>
          </w:tcPr>
          <w:p w:rsidR="00A53504" w:rsidRDefault="00A53504" w:rsidP="00B32B82">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【海洋教育】</w:t>
            </w:r>
          </w:p>
          <w:p w:rsidR="00D32401" w:rsidRPr="00FD088C" w:rsidRDefault="00D32401" w:rsidP="00B32B82">
            <w:pPr>
              <w:pStyle w:val="4123"/>
              <w:tabs>
                <w:tab w:val="clear" w:pos="142"/>
              </w:tabs>
              <w:spacing w:line="240" w:lineRule="auto"/>
              <w:jc w:val="left"/>
              <w:rPr>
                <w:rFonts w:ascii="標楷體" w:eastAsia="標楷體" w:hAnsi="標楷體"/>
                <w:snapToGrid w:val="0"/>
                <w:color w:val="0070C0"/>
                <w:sz w:val="24"/>
                <w:szCs w:val="24"/>
              </w:rPr>
            </w:pPr>
            <w:r w:rsidRPr="00D32401">
              <w:rPr>
                <w:rFonts w:ascii="標楷體" w:eastAsia="標楷體" w:hAnsi="標楷體" w:hint="eastAsia"/>
                <w:sz w:val="24"/>
                <w:szCs w:val="24"/>
              </w:rPr>
              <w:t>9/13中秋節放假一天</w:t>
            </w:r>
          </w:p>
          <w:p w:rsidR="00A53504" w:rsidRPr="00FD088C" w:rsidRDefault="00A53504" w:rsidP="00B32B82">
            <w:pPr>
              <w:pStyle w:val="4123"/>
              <w:ind w:left="486" w:hanging="6"/>
              <w:rPr>
                <w:rFonts w:ascii="標楷體" w:eastAsia="標楷體" w:hAnsi="標楷體"/>
                <w:snapToGrid w:val="0"/>
                <w:color w:val="0070C0"/>
                <w:sz w:val="24"/>
                <w:szCs w:val="24"/>
              </w:rPr>
            </w:pPr>
          </w:p>
        </w:tc>
      </w:tr>
      <w:tr w:rsidR="00A53504" w:rsidRPr="00A561B3" w:rsidTr="00FD088C">
        <w:trPr>
          <w:trHeight w:val="707"/>
        </w:trPr>
        <w:tc>
          <w:tcPr>
            <w:tcW w:w="812" w:type="dxa"/>
            <w:vAlign w:val="center"/>
          </w:tcPr>
          <w:p w:rsidR="00A53504" w:rsidRPr="00A53504" w:rsidRDefault="00A53504" w:rsidP="00A53504">
            <w:pPr>
              <w:jc w:val="center"/>
              <w:rPr>
                <w:rFonts w:ascii="標楷體" w:eastAsia="標楷體" w:hAnsi="標楷體"/>
              </w:rPr>
            </w:pPr>
            <w:r w:rsidRPr="00A53504">
              <w:rPr>
                <w:rFonts w:ascii="標楷體" w:eastAsia="標楷體" w:hAnsi="標楷體" w:hint="eastAsia"/>
              </w:rPr>
              <w:t>三</w:t>
            </w:r>
          </w:p>
        </w:tc>
        <w:tc>
          <w:tcPr>
            <w:tcW w:w="1484" w:type="dxa"/>
            <w:vAlign w:val="center"/>
          </w:tcPr>
          <w:p w:rsidR="00A53504" w:rsidRPr="00A53504" w:rsidRDefault="00A53504" w:rsidP="00A53504">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9/09~9/13</w:t>
            </w:r>
          </w:p>
        </w:tc>
        <w:tc>
          <w:tcPr>
            <w:tcW w:w="2556" w:type="dxa"/>
          </w:tcPr>
          <w:p w:rsidR="00A53504" w:rsidRPr="00A53504" w:rsidRDefault="00A53504" w:rsidP="00A53504">
            <w:pPr>
              <w:pStyle w:val="4123"/>
              <w:tabs>
                <w:tab w:val="clear" w:pos="142"/>
              </w:tabs>
              <w:spacing w:line="240" w:lineRule="auto"/>
              <w:ind w:left="57" w:firstLine="0"/>
              <w:jc w:val="left"/>
              <w:rPr>
                <w:rFonts w:ascii="標楷體" w:eastAsia="標楷體" w:hAnsi="標楷體" w:cs="DFMingStd-W5"/>
                <w:kern w:val="0"/>
                <w:sz w:val="24"/>
                <w:szCs w:val="24"/>
              </w:rPr>
            </w:pPr>
            <w:r w:rsidRPr="00A53504">
              <w:rPr>
                <w:rFonts w:ascii="標楷體" w:eastAsia="標楷體" w:hAnsi="標楷體" w:cs="DFMingStd-W5"/>
                <w:kern w:val="0"/>
                <w:sz w:val="24"/>
                <w:szCs w:val="24"/>
              </w:rPr>
              <w:t xml:space="preserve">3-4-4 </w:t>
            </w:r>
            <w:r w:rsidRPr="00A53504">
              <w:rPr>
                <w:rFonts w:ascii="標楷體" w:eastAsia="標楷體" w:hAnsi="標楷體" w:cs="DFMingStd-W5" w:hint="eastAsia"/>
                <w:kern w:val="0"/>
                <w:sz w:val="24"/>
                <w:szCs w:val="24"/>
              </w:rPr>
              <w:t>探索世界各地的生活方式，展現自己對國際文化的理解與學習。</w:t>
            </w:r>
          </w:p>
          <w:p w:rsidR="00A53504" w:rsidRPr="00A53504" w:rsidRDefault="00A53504" w:rsidP="00A53504">
            <w:pPr>
              <w:pStyle w:val="4123"/>
              <w:tabs>
                <w:tab w:val="clear" w:pos="142"/>
              </w:tabs>
              <w:spacing w:line="240" w:lineRule="auto"/>
              <w:ind w:left="57" w:firstLine="0"/>
              <w:jc w:val="left"/>
              <w:rPr>
                <w:rFonts w:ascii="標楷體" w:eastAsia="標楷體" w:hAnsi="標楷體" w:cs="DFMingStd-W5"/>
                <w:kern w:val="0"/>
                <w:sz w:val="24"/>
                <w:szCs w:val="24"/>
              </w:rPr>
            </w:pPr>
            <w:r w:rsidRPr="00A53504">
              <w:rPr>
                <w:rFonts w:ascii="標楷體" w:eastAsia="標楷體" w:hAnsi="標楷體" w:cs="DFMingStd-W5"/>
                <w:kern w:val="0"/>
                <w:sz w:val="24"/>
                <w:szCs w:val="24"/>
              </w:rPr>
              <w:t xml:space="preserve">3-4-5 </w:t>
            </w:r>
            <w:r w:rsidRPr="00A53504">
              <w:rPr>
                <w:rFonts w:ascii="標楷體" w:eastAsia="標楷體" w:hAnsi="標楷體" w:cs="DFMingStd-W5" w:hint="eastAsia"/>
                <w:kern w:val="0"/>
                <w:sz w:val="24"/>
                <w:szCs w:val="24"/>
              </w:rPr>
              <w:t>分享在多元社會中生活所應具備的能力。</w:t>
            </w:r>
          </w:p>
        </w:tc>
        <w:tc>
          <w:tcPr>
            <w:tcW w:w="3499" w:type="dxa"/>
          </w:tcPr>
          <w:p w:rsidR="00A53504" w:rsidRPr="00A53504" w:rsidRDefault="00A53504" w:rsidP="00A53504">
            <w:pPr>
              <w:pStyle w:val="4123"/>
              <w:tabs>
                <w:tab w:val="clear" w:pos="142"/>
              </w:tabs>
              <w:spacing w:line="240" w:lineRule="auto"/>
              <w:jc w:val="left"/>
              <w:rPr>
                <w:rFonts w:ascii="標楷體" w:eastAsia="標楷體" w:hAnsi="標楷體"/>
                <w:sz w:val="24"/>
                <w:szCs w:val="24"/>
              </w:rPr>
            </w:pPr>
            <w:r w:rsidRPr="00A53504">
              <w:rPr>
                <w:rFonts w:ascii="標楷體" w:eastAsia="標楷體" w:hAnsi="標楷體" w:hint="eastAsia"/>
                <w:sz w:val="24"/>
                <w:szCs w:val="24"/>
              </w:rPr>
              <w:t>【活動2】揮灑色彩秀臺灣</w:t>
            </w:r>
          </w:p>
          <w:p w:rsidR="00A53504" w:rsidRPr="00A53504" w:rsidRDefault="00A53504" w:rsidP="00A53504">
            <w:pPr>
              <w:pStyle w:val="4123"/>
              <w:tabs>
                <w:tab w:val="clear" w:pos="142"/>
              </w:tabs>
              <w:spacing w:line="240" w:lineRule="auto"/>
              <w:jc w:val="left"/>
              <w:rPr>
                <w:rFonts w:ascii="標楷體" w:eastAsia="標楷體" w:hAnsi="標楷體"/>
                <w:sz w:val="24"/>
                <w:szCs w:val="24"/>
              </w:rPr>
            </w:pPr>
            <w:r w:rsidRPr="00A53504">
              <w:rPr>
                <w:rFonts w:ascii="標楷體" w:eastAsia="標楷體" w:hAnsi="標楷體" w:hint="eastAsia"/>
                <w:sz w:val="24"/>
                <w:szCs w:val="24"/>
              </w:rPr>
              <w:t>1.設計出專屬多元臺灣的特色明信片。</w:t>
            </w:r>
          </w:p>
        </w:tc>
        <w:tc>
          <w:tcPr>
            <w:tcW w:w="811" w:type="dxa"/>
            <w:vAlign w:val="center"/>
          </w:tcPr>
          <w:p w:rsidR="00A53504" w:rsidRPr="00A53504" w:rsidRDefault="00A53504" w:rsidP="00B32B82">
            <w:pPr>
              <w:pStyle w:val="4123"/>
              <w:tabs>
                <w:tab w:val="clear" w:pos="142"/>
              </w:tabs>
              <w:ind w:leftChars="50" w:left="120" w:firstLineChars="50" w:firstLine="120"/>
              <w:rPr>
                <w:rFonts w:ascii="標楷體" w:eastAsia="標楷體" w:hAnsi="標楷體"/>
                <w:sz w:val="24"/>
                <w:szCs w:val="24"/>
              </w:rPr>
            </w:pPr>
            <w:r w:rsidRPr="00A53504">
              <w:rPr>
                <w:rFonts w:ascii="標楷體" w:eastAsia="標楷體" w:hAnsi="標楷體" w:hint="eastAsia"/>
                <w:sz w:val="24"/>
                <w:szCs w:val="24"/>
              </w:rPr>
              <w:t>1</w:t>
            </w:r>
          </w:p>
        </w:tc>
        <w:tc>
          <w:tcPr>
            <w:tcW w:w="2154" w:type="dxa"/>
            <w:vAlign w:val="center"/>
          </w:tcPr>
          <w:p w:rsidR="00A53504" w:rsidRPr="00A53504" w:rsidRDefault="00A53504" w:rsidP="00A53504">
            <w:pPr>
              <w:ind w:left="57" w:firstLine="40"/>
              <w:jc w:val="center"/>
              <w:rPr>
                <w:rFonts w:ascii="標楷體" w:eastAsia="標楷體" w:hAnsi="標楷體"/>
              </w:rPr>
            </w:pPr>
            <w:r w:rsidRPr="00A53504">
              <w:rPr>
                <w:rFonts w:ascii="標楷體" w:eastAsia="標楷體" w:hAnsi="標楷體" w:hint="eastAsia"/>
              </w:rPr>
              <w:t>康</w:t>
            </w:r>
            <w:proofErr w:type="gramStart"/>
            <w:r w:rsidRPr="00A53504">
              <w:rPr>
                <w:rFonts w:ascii="標楷體" w:eastAsia="標楷體" w:hAnsi="標楷體" w:hint="eastAsia"/>
              </w:rPr>
              <w:t>軒版第五冊</w:t>
            </w:r>
            <w:proofErr w:type="gramEnd"/>
          </w:p>
          <w:p w:rsidR="00A53504" w:rsidRPr="00A53504" w:rsidRDefault="00A53504" w:rsidP="00A53504">
            <w:pPr>
              <w:ind w:left="57" w:firstLine="40"/>
              <w:jc w:val="center"/>
              <w:rPr>
                <w:rFonts w:ascii="標楷體" w:eastAsia="標楷體" w:hAnsi="標楷體"/>
              </w:rPr>
            </w:pPr>
            <w:r w:rsidRPr="00A53504">
              <w:rPr>
                <w:rFonts w:ascii="標楷體" w:eastAsia="標楷體" w:hAnsi="標楷體" w:hint="eastAsia"/>
              </w:rPr>
              <w:t>立足臺灣看世界</w:t>
            </w:r>
          </w:p>
        </w:tc>
        <w:tc>
          <w:tcPr>
            <w:tcW w:w="1886" w:type="dxa"/>
          </w:tcPr>
          <w:p w:rsidR="00A53504" w:rsidRPr="00A53504" w:rsidRDefault="00A53504" w:rsidP="00B32B82">
            <w:pPr>
              <w:pStyle w:val="4123"/>
              <w:tabs>
                <w:tab w:val="clear" w:pos="142"/>
              </w:tabs>
              <w:spacing w:line="240" w:lineRule="auto"/>
              <w:ind w:left="0" w:firstLineChars="100" w:firstLine="240"/>
              <w:rPr>
                <w:rFonts w:ascii="標楷體" w:eastAsia="標楷體" w:hAnsi="標楷體"/>
                <w:sz w:val="24"/>
                <w:szCs w:val="24"/>
              </w:rPr>
            </w:pPr>
            <w:r w:rsidRPr="00A53504">
              <w:rPr>
                <w:rFonts w:ascii="標楷體" w:eastAsia="標楷體" w:hAnsi="標楷體" w:hint="eastAsia"/>
                <w:sz w:val="24"/>
                <w:szCs w:val="24"/>
              </w:rPr>
              <w:t>1.觀察學生</w:t>
            </w:r>
          </w:p>
          <w:p w:rsidR="00A53504" w:rsidRPr="00A53504" w:rsidRDefault="00A53504" w:rsidP="00B32B82">
            <w:pPr>
              <w:pStyle w:val="4123"/>
              <w:tabs>
                <w:tab w:val="clear" w:pos="142"/>
              </w:tabs>
              <w:spacing w:line="240" w:lineRule="auto"/>
              <w:ind w:leftChars="50" w:left="120" w:firstLineChars="50" w:firstLine="120"/>
              <w:rPr>
                <w:rFonts w:ascii="標楷體" w:eastAsia="標楷體" w:hAnsi="標楷體"/>
                <w:sz w:val="24"/>
                <w:szCs w:val="24"/>
              </w:rPr>
            </w:pPr>
            <w:r w:rsidRPr="00A53504">
              <w:rPr>
                <w:rFonts w:ascii="標楷體" w:eastAsia="標楷體" w:hAnsi="標楷體" w:hint="eastAsia"/>
                <w:sz w:val="24"/>
                <w:szCs w:val="24"/>
              </w:rPr>
              <w:t>2.態度評量</w:t>
            </w:r>
          </w:p>
          <w:p w:rsidR="00A53504" w:rsidRPr="00A53504" w:rsidRDefault="00A53504" w:rsidP="00B32B82">
            <w:pPr>
              <w:pStyle w:val="4123"/>
              <w:tabs>
                <w:tab w:val="clear" w:pos="142"/>
              </w:tabs>
              <w:spacing w:line="240" w:lineRule="auto"/>
              <w:ind w:leftChars="50" w:left="120" w:firstLineChars="50" w:firstLine="120"/>
              <w:rPr>
                <w:rFonts w:ascii="標楷體" w:eastAsia="標楷體" w:hAnsi="標楷體"/>
                <w:sz w:val="24"/>
                <w:szCs w:val="24"/>
              </w:rPr>
            </w:pPr>
            <w:r w:rsidRPr="00A53504">
              <w:rPr>
                <w:rFonts w:ascii="標楷體" w:eastAsia="標楷體" w:hAnsi="標楷體" w:hint="eastAsia"/>
                <w:sz w:val="24"/>
                <w:szCs w:val="24"/>
              </w:rPr>
              <w:t>3.得分紀錄</w:t>
            </w:r>
          </w:p>
          <w:p w:rsidR="00A53504" w:rsidRPr="00A53504" w:rsidRDefault="00A53504" w:rsidP="00B32B82">
            <w:pPr>
              <w:pStyle w:val="4123"/>
              <w:tabs>
                <w:tab w:val="clear" w:pos="142"/>
              </w:tabs>
              <w:spacing w:line="240" w:lineRule="auto"/>
              <w:ind w:leftChars="50" w:left="120" w:firstLineChars="50" w:firstLine="120"/>
              <w:rPr>
                <w:rFonts w:ascii="標楷體" w:eastAsia="標楷體" w:hAnsi="標楷體"/>
                <w:sz w:val="24"/>
                <w:szCs w:val="24"/>
              </w:rPr>
            </w:pPr>
            <w:r w:rsidRPr="00A53504">
              <w:rPr>
                <w:rFonts w:ascii="標楷體" w:eastAsia="標楷體" w:hAnsi="標楷體" w:hint="eastAsia"/>
                <w:sz w:val="24"/>
                <w:szCs w:val="24"/>
              </w:rPr>
              <w:t>4.活動參與</w:t>
            </w:r>
          </w:p>
          <w:p w:rsidR="00A53504" w:rsidRPr="00A53504" w:rsidRDefault="00A53504" w:rsidP="00B32B82">
            <w:pPr>
              <w:pStyle w:val="4123"/>
              <w:tabs>
                <w:tab w:val="clear" w:pos="142"/>
              </w:tabs>
              <w:spacing w:line="240" w:lineRule="auto"/>
              <w:ind w:leftChars="50" w:left="120" w:firstLineChars="50" w:firstLine="120"/>
              <w:rPr>
                <w:rFonts w:ascii="標楷體" w:eastAsia="標楷體" w:hAnsi="標楷體"/>
                <w:sz w:val="24"/>
                <w:szCs w:val="24"/>
              </w:rPr>
            </w:pPr>
            <w:r w:rsidRPr="00A53504">
              <w:rPr>
                <w:rFonts w:ascii="標楷體" w:eastAsia="標楷體" w:hAnsi="標楷體" w:hint="eastAsia"/>
                <w:sz w:val="24"/>
                <w:szCs w:val="24"/>
              </w:rPr>
              <w:t>5.口頭發表</w:t>
            </w:r>
          </w:p>
        </w:tc>
        <w:tc>
          <w:tcPr>
            <w:tcW w:w="1886" w:type="dxa"/>
          </w:tcPr>
          <w:p w:rsidR="00A53504" w:rsidRDefault="00A53504" w:rsidP="00B32B82">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D32401" w:rsidRPr="00FD088C" w:rsidRDefault="00D32401" w:rsidP="00B32B82">
            <w:pPr>
              <w:pStyle w:val="4123"/>
              <w:tabs>
                <w:tab w:val="clear" w:pos="142"/>
              </w:tabs>
              <w:spacing w:line="240" w:lineRule="auto"/>
              <w:jc w:val="left"/>
              <w:rPr>
                <w:rFonts w:ascii="標楷體" w:eastAsia="標楷體" w:hAnsi="標楷體"/>
                <w:snapToGrid w:val="0"/>
                <w:color w:val="0070C0"/>
                <w:sz w:val="24"/>
                <w:szCs w:val="24"/>
              </w:rPr>
            </w:pPr>
            <w:r w:rsidRPr="00D32401">
              <w:rPr>
                <w:rFonts w:ascii="標楷體" w:eastAsia="標楷體" w:hAnsi="標楷體" w:hint="eastAsia"/>
                <w:sz w:val="24"/>
                <w:szCs w:val="24"/>
              </w:rPr>
              <w:t>9/13中秋節放假一天</w:t>
            </w:r>
          </w:p>
          <w:p w:rsidR="00A53504" w:rsidRPr="00FD088C" w:rsidRDefault="00A53504" w:rsidP="00A53504">
            <w:pPr>
              <w:pStyle w:val="4123"/>
              <w:tabs>
                <w:tab w:val="clear" w:pos="142"/>
              </w:tabs>
              <w:spacing w:line="240" w:lineRule="auto"/>
              <w:ind w:left="480" w:firstLine="0"/>
              <w:jc w:val="left"/>
              <w:rPr>
                <w:rFonts w:ascii="標楷體" w:eastAsia="標楷體" w:hAnsi="標楷體"/>
                <w:snapToGrid w:val="0"/>
                <w:color w:val="0070C0"/>
                <w:sz w:val="24"/>
                <w:szCs w:val="24"/>
              </w:rPr>
            </w:pPr>
          </w:p>
        </w:tc>
      </w:tr>
      <w:tr w:rsidR="00A53504" w:rsidRPr="00A561B3" w:rsidTr="00FD088C">
        <w:trPr>
          <w:trHeight w:val="707"/>
        </w:trPr>
        <w:tc>
          <w:tcPr>
            <w:tcW w:w="812" w:type="dxa"/>
            <w:vAlign w:val="center"/>
          </w:tcPr>
          <w:p w:rsidR="00A53504" w:rsidRPr="00A53504" w:rsidRDefault="00A53504" w:rsidP="00A53504">
            <w:pPr>
              <w:jc w:val="center"/>
              <w:rPr>
                <w:rFonts w:ascii="標楷體" w:eastAsia="標楷體" w:hAnsi="標楷體"/>
              </w:rPr>
            </w:pPr>
            <w:r w:rsidRPr="00A53504">
              <w:rPr>
                <w:rFonts w:ascii="標楷體" w:eastAsia="標楷體" w:hAnsi="標楷體" w:hint="eastAsia"/>
              </w:rPr>
              <w:t>四</w:t>
            </w:r>
          </w:p>
        </w:tc>
        <w:tc>
          <w:tcPr>
            <w:tcW w:w="1484" w:type="dxa"/>
            <w:vAlign w:val="center"/>
          </w:tcPr>
          <w:p w:rsidR="00A53504" w:rsidRPr="00A53504" w:rsidRDefault="00A53504" w:rsidP="00A53504">
            <w:pPr>
              <w:jc w:val="center"/>
              <w:rPr>
                <w:rFonts w:ascii="標楷體" w:eastAsia="標楷體" w:hAnsi="標楷體"/>
              </w:rPr>
            </w:pPr>
            <w:r w:rsidRPr="00A53504">
              <w:rPr>
                <w:rFonts w:ascii="標楷體" w:eastAsia="標楷體" w:hAnsi="標楷體" w:cs="標楷體" w:hint="eastAsia"/>
                <w:color w:val="000000" w:themeColor="text1"/>
              </w:rPr>
              <w:t>9/16~9/20</w:t>
            </w:r>
          </w:p>
        </w:tc>
        <w:tc>
          <w:tcPr>
            <w:tcW w:w="2556" w:type="dxa"/>
          </w:tcPr>
          <w:p w:rsidR="00A53504" w:rsidRPr="00A53504" w:rsidRDefault="00A53504" w:rsidP="00A53504">
            <w:pPr>
              <w:pStyle w:val="4123"/>
              <w:tabs>
                <w:tab w:val="clear" w:pos="142"/>
              </w:tabs>
              <w:spacing w:line="240" w:lineRule="auto"/>
              <w:ind w:left="57" w:firstLine="0"/>
              <w:jc w:val="left"/>
              <w:rPr>
                <w:rFonts w:ascii="標楷體" w:eastAsia="標楷體" w:hAnsi="標楷體" w:cs="DFMingStd-W5"/>
                <w:kern w:val="0"/>
                <w:sz w:val="24"/>
                <w:szCs w:val="24"/>
              </w:rPr>
            </w:pPr>
            <w:r w:rsidRPr="00A53504">
              <w:rPr>
                <w:rFonts w:ascii="標楷體" w:eastAsia="標楷體" w:hAnsi="標楷體" w:cs="DFMingStd-W5" w:hint="eastAsia"/>
                <w:kern w:val="0"/>
                <w:sz w:val="24"/>
                <w:szCs w:val="24"/>
              </w:rPr>
              <w:t>1-4-1 探索自我發展的過程，並分享個人的經驗與感受。</w:t>
            </w:r>
          </w:p>
          <w:p w:rsidR="00A53504" w:rsidRPr="00A53504" w:rsidRDefault="00A53504" w:rsidP="00A53504">
            <w:pPr>
              <w:pStyle w:val="4123"/>
              <w:tabs>
                <w:tab w:val="clear" w:pos="142"/>
              </w:tabs>
              <w:spacing w:line="240" w:lineRule="auto"/>
              <w:ind w:left="57" w:firstLine="0"/>
              <w:jc w:val="left"/>
              <w:rPr>
                <w:rFonts w:ascii="標楷體" w:eastAsia="標楷體" w:hAnsi="標楷體" w:cs="DFMingStd-W5"/>
                <w:kern w:val="0"/>
                <w:sz w:val="24"/>
                <w:szCs w:val="24"/>
              </w:rPr>
            </w:pPr>
            <w:r w:rsidRPr="00A53504">
              <w:rPr>
                <w:rFonts w:ascii="標楷體" w:eastAsia="標楷體" w:hAnsi="標楷體" w:cs="DFMingStd-W5" w:hint="eastAsia"/>
                <w:kern w:val="0"/>
                <w:sz w:val="24"/>
                <w:szCs w:val="24"/>
              </w:rPr>
              <w:t>1-4-4 適當運用調適策略來面對壓力處理情緒。</w:t>
            </w:r>
          </w:p>
        </w:tc>
        <w:tc>
          <w:tcPr>
            <w:tcW w:w="3499" w:type="dxa"/>
          </w:tcPr>
          <w:p w:rsidR="00A53504" w:rsidRPr="00A53504" w:rsidRDefault="00A53504" w:rsidP="00A53504">
            <w:pPr>
              <w:pStyle w:val="4123"/>
              <w:tabs>
                <w:tab w:val="clear" w:pos="142"/>
              </w:tabs>
              <w:spacing w:line="240" w:lineRule="auto"/>
              <w:ind w:left="57" w:firstLine="0"/>
              <w:jc w:val="left"/>
              <w:rPr>
                <w:rFonts w:ascii="標楷體" w:eastAsia="標楷體" w:hAnsi="標楷體"/>
                <w:sz w:val="24"/>
                <w:szCs w:val="24"/>
              </w:rPr>
            </w:pPr>
            <w:r w:rsidRPr="00A53504">
              <w:rPr>
                <w:rFonts w:ascii="標楷體" w:eastAsia="標楷體" w:hAnsi="標楷體" w:hint="eastAsia"/>
                <w:sz w:val="24"/>
                <w:szCs w:val="24"/>
              </w:rPr>
              <w:t>【活動2】About壓力</w:t>
            </w:r>
          </w:p>
          <w:p w:rsidR="00A53504" w:rsidRPr="00A53504" w:rsidRDefault="00A53504" w:rsidP="00A53504">
            <w:pPr>
              <w:pStyle w:val="4123"/>
              <w:tabs>
                <w:tab w:val="clear" w:pos="142"/>
              </w:tabs>
              <w:spacing w:line="240" w:lineRule="auto"/>
              <w:ind w:left="57" w:firstLine="0"/>
              <w:jc w:val="left"/>
              <w:rPr>
                <w:rFonts w:ascii="標楷體" w:eastAsia="標楷體" w:hAnsi="標楷體"/>
                <w:sz w:val="24"/>
                <w:szCs w:val="24"/>
              </w:rPr>
            </w:pPr>
            <w:r w:rsidRPr="00A53504">
              <w:rPr>
                <w:rFonts w:ascii="標楷體" w:eastAsia="標楷體" w:hAnsi="標楷體" w:hint="eastAsia"/>
                <w:sz w:val="24"/>
                <w:szCs w:val="24"/>
              </w:rPr>
              <w:t>1.認識壓力的來源及其帶來的正面與負面影響，學習正向看待壓力。</w:t>
            </w:r>
          </w:p>
          <w:p w:rsidR="00A53504" w:rsidRPr="00A53504" w:rsidRDefault="00A53504" w:rsidP="00B32B82">
            <w:pPr>
              <w:pStyle w:val="4123"/>
              <w:tabs>
                <w:tab w:val="clear" w:pos="142"/>
              </w:tabs>
              <w:spacing w:line="240" w:lineRule="auto"/>
              <w:jc w:val="left"/>
              <w:rPr>
                <w:rFonts w:ascii="標楷體" w:eastAsia="標楷體" w:hAnsi="標楷體"/>
                <w:sz w:val="24"/>
                <w:szCs w:val="24"/>
              </w:rPr>
            </w:pPr>
            <w:r w:rsidRPr="00A53504">
              <w:rPr>
                <w:rFonts w:ascii="標楷體" w:eastAsia="標楷體" w:hAnsi="標楷體" w:hint="eastAsia"/>
                <w:sz w:val="24"/>
                <w:szCs w:val="24"/>
              </w:rPr>
              <w:t>2.覺察自己的壓力狀態，並會運用合適的方法紓解壓力、調適身心。</w:t>
            </w:r>
          </w:p>
        </w:tc>
        <w:tc>
          <w:tcPr>
            <w:tcW w:w="811" w:type="dxa"/>
            <w:vAlign w:val="center"/>
          </w:tcPr>
          <w:p w:rsidR="00A53504" w:rsidRPr="00A53504" w:rsidRDefault="00AE0A79" w:rsidP="00AE0A79">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A53504" w:rsidRPr="00A53504">
              <w:rPr>
                <w:rFonts w:ascii="標楷體" w:eastAsia="標楷體" w:hAnsi="標楷體" w:hint="eastAsia"/>
                <w:sz w:val="24"/>
                <w:szCs w:val="24"/>
              </w:rPr>
              <w:t>1</w:t>
            </w:r>
          </w:p>
        </w:tc>
        <w:tc>
          <w:tcPr>
            <w:tcW w:w="2154" w:type="dxa"/>
            <w:vAlign w:val="center"/>
          </w:tcPr>
          <w:p w:rsidR="00A53504" w:rsidRPr="00A53504" w:rsidRDefault="00A53504" w:rsidP="00A53504">
            <w:pPr>
              <w:ind w:left="57" w:firstLine="40"/>
              <w:jc w:val="center"/>
              <w:rPr>
                <w:rFonts w:ascii="標楷體" w:eastAsia="標楷體" w:hAnsi="標楷體"/>
              </w:rPr>
            </w:pPr>
            <w:r w:rsidRPr="00A53504">
              <w:rPr>
                <w:rFonts w:ascii="標楷體" w:eastAsia="標楷體" w:hAnsi="標楷體" w:hint="eastAsia"/>
              </w:rPr>
              <w:t>康</w:t>
            </w:r>
            <w:proofErr w:type="gramStart"/>
            <w:r w:rsidRPr="00A53504">
              <w:rPr>
                <w:rFonts w:ascii="標楷體" w:eastAsia="標楷體" w:hAnsi="標楷體" w:hint="eastAsia"/>
              </w:rPr>
              <w:t>軒版第五冊</w:t>
            </w:r>
            <w:proofErr w:type="gramEnd"/>
          </w:p>
          <w:p w:rsidR="00A53504" w:rsidRPr="00A53504" w:rsidRDefault="00A53504" w:rsidP="00A53504">
            <w:pPr>
              <w:ind w:left="57" w:firstLine="40"/>
              <w:jc w:val="center"/>
              <w:rPr>
                <w:rFonts w:ascii="標楷體" w:eastAsia="標楷體" w:hAnsi="標楷體"/>
              </w:rPr>
            </w:pPr>
            <w:r w:rsidRPr="00A53504">
              <w:rPr>
                <w:rFonts w:ascii="標楷體" w:eastAsia="標楷體" w:hAnsi="標楷體" w:hint="eastAsia"/>
              </w:rPr>
              <w:t>蓄勢待發</w:t>
            </w:r>
          </w:p>
        </w:tc>
        <w:tc>
          <w:tcPr>
            <w:tcW w:w="1886" w:type="dxa"/>
          </w:tcPr>
          <w:p w:rsidR="00A53504" w:rsidRPr="00A53504" w:rsidRDefault="00A53504" w:rsidP="00B32B82">
            <w:pPr>
              <w:pStyle w:val="4123"/>
              <w:tabs>
                <w:tab w:val="clear" w:pos="142"/>
              </w:tabs>
              <w:spacing w:line="240" w:lineRule="auto"/>
              <w:ind w:leftChars="50" w:left="120" w:firstLineChars="50" w:firstLine="120"/>
              <w:rPr>
                <w:rFonts w:ascii="標楷體" w:eastAsia="標楷體" w:hAnsi="標楷體"/>
                <w:sz w:val="24"/>
                <w:szCs w:val="24"/>
              </w:rPr>
            </w:pPr>
            <w:r w:rsidRPr="00A53504">
              <w:rPr>
                <w:rFonts w:ascii="標楷體" w:eastAsia="標楷體" w:hAnsi="標楷體" w:hint="eastAsia"/>
                <w:sz w:val="24"/>
                <w:szCs w:val="24"/>
              </w:rPr>
              <w:t>1.觀察學生</w:t>
            </w:r>
          </w:p>
          <w:p w:rsidR="00A53504" w:rsidRPr="00A53504" w:rsidRDefault="00A53504" w:rsidP="00B32B82">
            <w:pPr>
              <w:pStyle w:val="4123"/>
              <w:tabs>
                <w:tab w:val="clear" w:pos="142"/>
              </w:tabs>
              <w:spacing w:line="240" w:lineRule="auto"/>
              <w:ind w:leftChars="50" w:left="120" w:firstLineChars="50" w:firstLine="120"/>
              <w:rPr>
                <w:rFonts w:ascii="標楷體" w:eastAsia="標楷體" w:hAnsi="標楷體"/>
                <w:sz w:val="24"/>
                <w:szCs w:val="24"/>
              </w:rPr>
            </w:pPr>
            <w:r w:rsidRPr="00A53504">
              <w:rPr>
                <w:rFonts w:ascii="標楷體" w:eastAsia="標楷體" w:hAnsi="標楷體" w:hint="eastAsia"/>
                <w:sz w:val="24"/>
                <w:szCs w:val="24"/>
              </w:rPr>
              <w:t>2.態度評定</w:t>
            </w:r>
          </w:p>
          <w:p w:rsidR="00A53504" w:rsidRPr="00A53504" w:rsidRDefault="00A53504" w:rsidP="00B32B82">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3.活動參與</w:t>
            </w:r>
          </w:p>
          <w:p w:rsidR="00A53504" w:rsidRPr="00A53504" w:rsidRDefault="00A53504" w:rsidP="00B32B82">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4.口頭發表</w:t>
            </w:r>
          </w:p>
          <w:p w:rsidR="00A53504" w:rsidRPr="00A53504" w:rsidRDefault="00A53504" w:rsidP="00B32B82">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5.文字發表</w:t>
            </w:r>
          </w:p>
          <w:p w:rsidR="00A53504" w:rsidRPr="00A53504" w:rsidRDefault="00A53504" w:rsidP="00B32B82">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6.自省</w:t>
            </w:r>
          </w:p>
        </w:tc>
        <w:tc>
          <w:tcPr>
            <w:tcW w:w="1886" w:type="dxa"/>
          </w:tcPr>
          <w:p w:rsidR="00A53504" w:rsidRPr="00FD088C" w:rsidRDefault="00A53504" w:rsidP="00B32B82">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A53504" w:rsidRPr="00FD088C" w:rsidRDefault="00A53504" w:rsidP="00B32B82">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【生涯發展教育】</w:t>
            </w:r>
          </w:p>
          <w:p w:rsidR="00A53504" w:rsidRPr="00FD088C" w:rsidRDefault="00A53504" w:rsidP="00A53504">
            <w:pPr>
              <w:pStyle w:val="4123"/>
              <w:tabs>
                <w:tab w:val="clear" w:pos="142"/>
              </w:tabs>
              <w:spacing w:line="240" w:lineRule="auto"/>
              <w:ind w:left="480" w:firstLine="0"/>
              <w:jc w:val="left"/>
              <w:rPr>
                <w:rFonts w:ascii="標楷體" w:eastAsia="標楷體" w:hAnsi="標楷體"/>
                <w:color w:val="0070C0"/>
                <w:sz w:val="24"/>
                <w:szCs w:val="24"/>
              </w:rPr>
            </w:pPr>
          </w:p>
        </w:tc>
      </w:tr>
      <w:tr w:rsidR="00A53504" w:rsidRPr="00A561B3" w:rsidTr="00FD088C">
        <w:trPr>
          <w:trHeight w:val="707"/>
        </w:trPr>
        <w:tc>
          <w:tcPr>
            <w:tcW w:w="812" w:type="dxa"/>
            <w:vAlign w:val="center"/>
          </w:tcPr>
          <w:p w:rsidR="00A53504" w:rsidRPr="00A53504" w:rsidRDefault="00A53504" w:rsidP="00A53504">
            <w:pPr>
              <w:jc w:val="center"/>
              <w:rPr>
                <w:rFonts w:ascii="標楷體" w:eastAsia="標楷體" w:hAnsi="標楷體"/>
              </w:rPr>
            </w:pPr>
            <w:r w:rsidRPr="00A53504">
              <w:rPr>
                <w:rFonts w:ascii="標楷體" w:eastAsia="標楷體" w:hAnsi="標楷體" w:hint="eastAsia"/>
              </w:rPr>
              <w:t>四</w:t>
            </w:r>
          </w:p>
        </w:tc>
        <w:tc>
          <w:tcPr>
            <w:tcW w:w="1484" w:type="dxa"/>
            <w:vAlign w:val="center"/>
          </w:tcPr>
          <w:p w:rsidR="00A53504" w:rsidRPr="00A53504" w:rsidRDefault="00A53504" w:rsidP="00A53504">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9/16~9/20</w:t>
            </w:r>
          </w:p>
        </w:tc>
        <w:tc>
          <w:tcPr>
            <w:tcW w:w="2556" w:type="dxa"/>
          </w:tcPr>
          <w:p w:rsidR="00A53504" w:rsidRPr="00A53504" w:rsidRDefault="00A53504" w:rsidP="00A53504">
            <w:pPr>
              <w:pStyle w:val="4123"/>
              <w:tabs>
                <w:tab w:val="clear" w:pos="142"/>
              </w:tabs>
              <w:spacing w:line="240" w:lineRule="auto"/>
              <w:ind w:left="57" w:firstLine="0"/>
              <w:jc w:val="left"/>
              <w:rPr>
                <w:rFonts w:ascii="標楷體" w:eastAsia="標楷體" w:hAnsi="標楷體" w:cs="DFMingStd-W5"/>
                <w:kern w:val="0"/>
                <w:sz w:val="24"/>
                <w:szCs w:val="24"/>
              </w:rPr>
            </w:pPr>
            <w:r w:rsidRPr="00A53504">
              <w:rPr>
                <w:rFonts w:ascii="標楷體" w:eastAsia="標楷體" w:hAnsi="標楷體" w:cs="DFMingStd-W5" w:hint="eastAsia"/>
                <w:kern w:val="0"/>
                <w:sz w:val="24"/>
                <w:szCs w:val="24"/>
              </w:rPr>
              <w:t>4-4-1 覺察人為或自然環境的危險情境，評估並運用最佳處理策略，以保護自己或他人。</w:t>
            </w:r>
          </w:p>
        </w:tc>
        <w:tc>
          <w:tcPr>
            <w:tcW w:w="3499" w:type="dxa"/>
          </w:tcPr>
          <w:p w:rsidR="00A53504" w:rsidRPr="00A53504" w:rsidRDefault="00A53504" w:rsidP="00A53504">
            <w:pPr>
              <w:pStyle w:val="4123"/>
              <w:tabs>
                <w:tab w:val="clear" w:pos="142"/>
              </w:tabs>
              <w:spacing w:line="240" w:lineRule="auto"/>
              <w:ind w:left="57" w:firstLine="0"/>
              <w:jc w:val="left"/>
              <w:rPr>
                <w:rFonts w:ascii="標楷體" w:eastAsia="標楷體" w:hAnsi="標楷體"/>
                <w:sz w:val="24"/>
                <w:szCs w:val="24"/>
              </w:rPr>
            </w:pPr>
            <w:r w:rsidRPr="00A53504">
              <w:rPr>
                <w:rFonts w:ascii="標楷體" w:eastAsia="標楷體" w:hAnsi="標楷體" w:hint="eastAsia"/>
                <w:sz w:val="24"/>
                <w:szCs w:val="24"/>
              </w:rPr>
              <w:t>【活動1】救護急先鋒</w:t>
            </w:r>
          </w:p>
          <w:p w:rsidR="00A53504" w:rsidRPr="00A53504" w:rsidRDefault="00A53504" w:rsidP="00B32B82">
            <w:pPr>
              <w:pStyle w:val="4123"/>
              <w:tabs>
                <w:tab w:val="clear" w:pos="142"/>
              </w:tabs>
              <w:spacing w:line="240" w:lineRule="auto"/>
              <w:jc w:val="left"/>
              <w:rPr>
                <w:rFonts w:ascii="標楷體" w:eastAsia="標楷體" w:hAnsi="標楷體"/>
                <w:sz w:val="24"/>
                <w:szCs w:val="24"/>
              </w:rPr>
            </w:pPr>
            <w:r w:rsidRPr="00A53504">
              <w:rPr>
                <w:rFonts w:ascii="標楷體" w:eastAsia="標楷體" w:hAnsi="標楷體" w:hint="eastAsia"/>
                <w:sz w:val="24"/>
                <w:szCs w:val="24"/>
              </w:rPr>
              <w:t>1.能善用生活簡單器物進行緊急救護。</w:t>
            </w:r>
          </w:p>
          <w:p w:rsidR="00A53504" w:rsidRPr="00A53504" w:rsidRDefault="00A53504" w:rsidP="00B32B82">
            <w:pPr>
              <w:pStyle w:val="4123"/>
              <w:tabs>
                <w:tab w:val="clear" w:pos="142"/>
              </w:tabs>
              <w:spacing w:line="240" w:lineRule="auto"/>
              <w:jc w:val="left"/>
              <w:rPr>
                <w:rFonts w:ascii="標楷體" w:eastAsia="標楷體" w:hAnsi="標楷體"/>
                <w:sz w:val="24"/>
                <w:szCs w:val="24"/>
              </w:rPr>
            </w:pPr>
            <w:r w:rsidRPr="00A53504">
              <w:rPr>
                <w:rFonts w:ascii="標楷體" w:eastAsia="標楷體" w:hAnsi="標楷體" w:hint="eastAsia"/>
                <w:sz w:val="24"/>
                <w:szCs w:val="24"/>
              </w:rPr>
              <w:t>2.能製作臨時擔架進行傷患搬運，提升緊急救護能力。</w:t>
            </w:r>
          </w:p>
        </w:tc>
        <w:tc>
          <w:tcPr>
            <w:tcW w:w="811" w:type="dxa"/>
            <w:vAlign w:val="center"/>
          </w:tcPr>
          <w:p w:rsidR="00A53504" w:rsidRPr="00A53504" w:rsidRDefault="00AE0A79" w:rsidP="00AE0A79">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A53504" w:rsidRPr="00A53504">
              <w:rPr>
                <w:rFonts w:ascii="標楷體" w:eastAsia="標楷體" w:hAnsi="標楷體" w:hint="eastAsia"/>
                <w:sz w:val="24"/>
                <w:szCs w:val="24"/>
              </w:rPr>
              <w:t>1</w:t>
            </w:r>
          </w:p>
        </w:tc>
        <w:tc>
          <w:tcPr>
            <w:tcW w:w="2154" w:type="dxa"/>
            <w:vAlign w:val="center"/>
          </w:tcPr>
          <w:p w:rsidR="00A53504" w:rsidRPr="00A53504" w:rsidRDefault="00A53504" w:rsidP="00A53504">
            <w:pPr>
              <w:ind w:left="57" w:firstLine="40"/>
              <w:jc w:val="center"/>
              <w:rPr>
                <w:rFonts w:ascii="標楷體" w:eastAsia="標楷體" w:hAnsi="標楷體"/>
              </w:rPr>
            </w:pPr>
            <w:r w:rsidRPr="00A53504">
              <w:rPr>
                <w:rFonts w:ascii="標楷體" w:eastAsia="標楷體" w:hAnsi="標楷體" w:hint="eastAsia"/>
              </w:rPr>
              <w:t>康</w:t>
            </w:r>
            <w:proofErr w:type="gramStart"/>
            <w:r w:rsidRPr="00A53504">
              <w:rPr>
                <w:rFonts w:ascii="標楷體" w:eastAsia="標楷體" w:hAnsi="標楷體" w:hint="eastAsia"/>
              </w:rPr>
              <w:t>軒版第五冊</w:t>
            </w:r>
            <w:proofErr w:type="gramEnd"/>
          </w:p>
          <w:p w:rsidR="00A53504" w:rsidRPr="00A53504" w:rsidRDefault="00A53504" w:rsidP="00A53504">
            <w:pPr>
              <w:ind w:left="57" w:firstLine="40"/>
              <w:jc w:val="center"/>
              <w:rPr>
                <w:rFonts w:ascii="標楷體" w:eastAsia="標楷體" w:hAnsi="標楷體"/>
              </w:rPr>
            </w:pPr>
            <w:proofErr w:type="gramStart"/>
            <w:r w:rsidRPr="00A53504">
              <w:rPr>
                <w:rFonts w:ascii="標楷體" w:eastAsia="標楷體" w:hAnsi="標楷體" w:hint="eastAsia"/>
              </w:rPr>
              <w:t>救難好幫手</w:t>
            </w:r>
            <w:proofErr w:type="gramEnd"/>
          </w:p>
        </w:tc>
        <w:tc>
          <w:tcPr>
            <w:tcW w:w="1886" w:type="dxa"/>
          </w:tcPr>
          <w:p w:rsidR="00A53504" w:rsidRPr="00A53504" w:rsidRDefault="00A53504" w:rsidP="00B32B82">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1.觀察學生</w:t>
            </w:r>
          </w:p>
          <w:p w:rsidR="00A53504" w:rsidRPr="00A53504" w:rsidRDefault="00A53504" w:rsidP="00B32B82">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2.實作表現</w:t>
            </w:r>
          </w:p>
          <w:p w:rsidR="00A53504" w:rsidRPr="00A53504" w:rsidRDefault="00A53504" w:rsidP="00CD2D61">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3.態度評定</w:t>
            </w:r>
          </w:p>
          <w:p w:rsidR="00A53504" w:rsidRPr="00A53504" w:rsidRDefault="00A53504" w:rsidP="00CD2D61">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4.口頭發表</w:t>
            </w:r>
          </w:p>
          <w:p w:rsidR="00A53504" w:rsidRPr="00A53504" w:rsidRDefault="00A53504" w:rsidP="00CD2D61">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5.團隊合作</w:t>
            </w:r>
          </w:p>
        </w:tc>
        <w:tc>
          <w:tcPr>
            <w:tcW w:w="1886" w:type="dxa"/>
          </w:tcPr>
          <w:p w:rsidR="00A53504" w:rsidRPr="00FD088C" w:rsidRDefault="00A53504" w:rsidP="00B32B82">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【資訊教育】</w:t>
            </w:r>
          </w:p>
          <w:p w:rsidR="00A53504" w:rsidRPr="00FD088C" w:rsidRDefault="00A53504" w:rsidP="00A53504">
            <w:pPr>
              <w:pStyle w:val="4123"/>
              <w:ind w:left="486" w:hanging="6"/>
              <w:rPr>
                <w:rFonts w:ascii="標楷體" w:eastAsia="標楷體" w:hAnsi="標楷體"/>
                <w:snapToGrid w:val="0"/>
                <w:color w:val="0070C0"/>
                <w:sz w:val="24"/>
                <w:szCs w:val="24"/>
              </w:rPr>
            </w:pPr>
          </w:p>
          <w:p w:rsidR="00A53504" w:rsidRPr="00FD088C" w:rsidRDefault="00A53504" w:rsidP="00B32B82">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【人權教育】</w:t>
            </w:r>
          </w:p>
          <w:p w:rsidR="00A53504" w:rsidRPr="00FD088C" w:rsidRDefault="00A53504" w:rsidP="00B32B82">
            <w:pPr>
              <w:pStyle w:val="4123"/>
              <w:ind w:left="57" w:hanging="6"/>
              <w:rPr>
                <w:rFonts w:ascii="標楷體" w:eastAsia="標楷體" w:hAnsi="標楷體"/>
                <w:snapToGrid w:val="0"/>
                <w:color w:val="0070C0"/>
                <w:sz w:val="24"/>
                <w:szCs w:val="24"/>
              </w:rPr>
            </w:pPr>
          </w:p>
        </w:tc>
      </w:tr>
      <w:tr w:rsidR="00A53504" w:rsidRPr="00A561B3" w:rsidTr="00FD088C">
        <w:trPr>
          <w:trHeight w:val="707"/>
        </w:trPr>
        <w:tc>
          <w:tcPr>
            <w:tcW w:w="812" w:type="dxa"/>
            <w:vAlign w:val="center"/>
          </w:tcPr>
          <w:p w:rsidR="00A53504" w:rsidRPr="00A53504" w:rsidRDefault="00A53504" w:rsidP="00A53504">
            <w:pPr>
              <w:jc w:val="center"/>
              <w:rPr>
                <w:rFonts w:ascii="標楷體" w:eastAsia="標楷體" w:hAnsi="標楷體"/>
              </w:rPr>
            </w:pPr>
            <w:r w:rsidRPr="00A53504">
              <w:rPr>
                <w:rFonts w:ascii="標楷體" w:eastAsia="標楷體" w:hAnsi="標楷體" w:hint="eastAsia"/>
              </w:rPr>
              <w:t>四</w:t>
            </w:r>
          </w:p>
        </w:tc>
        <w:tc>
          <w:tcPr>
            <w:tcW w:w="1484" w:type="dxa"/>
            <w:vAlign w:val="center"/>
          </w:tcPr>
          <w:p w:rsidR="00A53504" w:rsidRPr="00A53504" w:rsidRDefault="00A53504" w:rsidP="00A53504">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9/16~9/20</w:t>
            </w:r>
          </w:p>
        </w:tc>
        <w:tc>
          <w:tcPr>
            <w:tcW w:w="2556" w:type="dxa"/>
          </w:tcPr>
          <w:p w:rsidR="00A53504" w:rsidRPr="00A53504" w:rsidRDefault="00A53504" w:rsidP="00A53504">
            <w:pPr>
              <w:pStyle w:val="4123"/>
              <w:tabs>
                <w:tab w:val="clear" w:pos="142"/>
              </w:tabs>
              <w:spacing w:line="240" w:lineRule="auto"/>
              <w:ind w:left="57" w:firstLine="0"/>
              <w:jc w:val="left"/>
              <w:rPr>
                <w:rFonts w:ascii="標楷體" w:eastAsia="標楷體" w:hAnsi="標楷體" w:cs="DFMingStd-W5"/>
                <w:kern w:val="0"/>
                <w:sz w:val="24"/>
                <w:szCs w:val="24"/>
              </w:rPr>
            </w:pPr>
            <w:r w:rsidRPr="00A53504">
              <w:rPr>
                <w:rFonts w:ascii="標楷體" w:eastAsia="標楷體" w:hAnsi="標楷體" w:cs="DFMingStd-W5"/>
                <w:kern w:val="0"/>
                <w:sz w:val="24"/>
                <w:szCs w:val="24"/>
              </w:rPr>
              <w:t xml:space="preserve">3-4-4 </w:t>
            </w:r>
            <w:r w:rsidRPr="00A53504">
              <w:rPr>
                <w:rFonts w:ascii="標楷體" w:eastAsia="標楷體" w:hAnsi="標楷體" w:cs="DFMingStd-W5" w:hint="eastAsia"/>
                <w:kern w:val="0"/>
                <w:sz w:val="24"/>
                <w:szCs w:val="24"/>
              </w:rPr>
              <w:t>探索世界各地的生活方式，展現自己對國際文化的理解與</w:t>
            </w:r>
            <w:r w:rsidRPr="00A53504">
              <w:rPr>
                <w:rFonts w:ascii="標楷體" w:eastAsia="標楷體" w:hAnsi="標楷體" w:cs="DFMingStd-W5" w:hint="eastAsia"/>
                <w:kern w:val="0"/>
                <w:sz w:val="24"/>
                <w:szCs w:val="24"/>
              </w:rPr>
              <w:lastRenderedPageBreak/>
              <w:t>學習。</w:t>
            </w:r>
          </w:p>
        </w:tc>
        <w:tc>
          <w:tcPr>
            <w:tcW w:w="3499" w:type="dxa"/>
          </w:tcPr>
          <w:p w:rsidR="00A53504" w:rsidRPr="00A53504" w:rsidRDefault="00A53504" w:rsidP="00A53504">
            <w:pPr>
              <w:pStyle w:val="4123"/>
              <w:tabs>
                <w:tab w:val="clear" w:pos="142"/>
              </w:tabs>
              <w:spacing w:line="240" w:lineRule="auto"/>
              <w:ind w:left="57" w:firstLine="0"/>
              <w:jc w:val="left"/>
              <w:rPr>
                <w:rFonts w:ascii="標楷體" w:eastAsia="標楷體" w:hAnsi="標楷體"/>
                <w:sz w:val="24"/>
                <w:szCs w:val="24"/>
              </w:rPr>
            </w:pPr>
            <w:r w:rsidRPr="00A53504">
              <w:rPr>
                <w:rFonts w:ascii="標楷體" w:eastAsia="標楷體" w:hAnsi="標楷體" w:hint="eastAsia"/>
                <w:sz w:val="24"/>
                <w:szCs w:val="24"/>
              </w:rPr>
              <w:lastRenderedPageBreak/>
              <w:t>【活動1】解碼世界</w:t>
            </w:r>
          </w:p>
          <w:p w:rsidR="00A53504" w:rsidRPr="00A53504" w:rsidRDefault="00A53504" w:rsidP="00B32B82">
            <w:pPr>
              <w:pStyle w:val="4123"/>
              <w:tabs>
                <w:tab w:val="clear" w:pos="142"/>
              </w:tabs>
              <w:spacing w:line="240" w:lineRule="auto"/>
              <w:jc w:val="left"/>
              <w:rPr>
                <w:rFonts w:ascii="標楷體" w:eastAsia="標楷體" w:hAnsi="標楷體"/>
                <w:sz w:val="24"/>
                <w:szCs w:val="24"/>
              </w:rPr>
            </w:pPr>
            <w:r w:rsidRPr="00A53504">
              <w:rPr>
                <w:rFonts w:ascii="標楷體" w:eastAsia="標楷體" w:hAnsi="標楷體" w:hint="eastAsia"/>
                <w:sz w:val="24"/>
                <w:szCs w:val="24"/>
              </w:rPr>
              <w:t>1.認識臺灣的異國多元文化及產物。</w:t>
            </w:r>
          </w:p>
          <w:p w:rsidR="00A53504" w:rsidRPr="00A53504" w:rsidRDefault="00A53504" w:rsidP="00B32B82">
            <w:pPr>
              <w:pStyle w:val="4123"/>
              <w:tabs>
                <w:tab w:val="clear" w:pos="142"/>
              </w:tabs>
              <w:spacing w:line="240" w:lineRule="auto"/>
              <w:jc w:val="left"/>
              <w:rPr>
                <w:rFonts w:ascii="標楷體" w:eastAsia="標楷體" w:hAnsi="標楷體"/>
                <w:sz w:val="24"/>
                <w:szCs w:val="24"/>
              </w:rPr>
            </w:pPr>
            <w:r w:rsidRPr="00A53504">
              <w:rPr>
                <w:rFonts w:ascii="標楷體" w:eastAsia="標楷體" w:hAnsi="標楷體" w:hint="eastAsia"/>
                <w:sz w:val="24"/>
                <w:szCs w:val="24"/>
              </w:rPr>
              <w:lastRenderedPageBreak/>
              <w:t>2.了解異國多元文化對日常生活中的影響。</w:t>
            </w:r>
          </w:p>
        </w:tc>
        <w:tc>
          <w:tcPr>
            <w:tcW w:w="811" w:type="dxa"/>
            <w:vAlign w:val="center"/>
          </w:tcPr>
          <w:p w:rsidR="00A53504" w:rsidRPr="00A53504" w:rsidRDefault="00AE0A79" w:rsidP="00AE0A79">
            <w:pPr>
              <w:pStyle w:val="4123"/>
              <w:tabs>
                <w:tab w:val="clear" w:pos="142"/>
              </w:tabs>
              <w:rPr>
                <w:rFonts w:ascii="標楷體" w:eastAsia="標楷體" w:hAnsi="標楷體"/>
                <w:sz w:val="24"/>
                <w:szCs w:val="24"/>
              </w:rPr>
            </w:pPr>
            <w:r>
              <w:rPr>
                <w:rFonts w:ascii="標楷體" w:eastAsia="標楷體" w:hAnsi="標楷體" w:hint="eastAsia"/>
                <w:sz w:val="24"/>
                <w:szCs w:val="24"/>
              </w:rPr>
              <w:lastRenderedPageBreak/>
              <w:t xml:space="preserve">  </w:t>
            </w:r>
            <w:r w:rsidR="00A53504" w:rsidRPr="00A53504">
              <w:rPr>
                <w:rFonts w:ascii="標楷體" w:eastAsia="標楷體" w:hAnsi="標楷體" w:hint="eastAsia"/>
                <w:sz w:val="24"/>
                <w:szCs w:val="24"/>
              </w:rPr>
              <w:t>1</w:t>
            </w:r>
          </w:p>
        </w:tc>
        <w:tc>
          <w:tcPr>
            <w:tcW w:w="2154" w:type="dxa"/>
            <w:vAlign w:val="center"/>
          </w:tcPr>
          <w:p w:rsidR="00A53504" w:rsidRPr="00A53504" w:rsidRDefault="00A53504" w:rsidP="00A53504">
            <w:pPr>
              <w:ind w:left="57" w:firstLine="40"/>
              <w:jc w:val="center"/>
              <w:rPr>
                <w:rFonts w:ascii="標楷體" w:eastAsia="標楷體" w:hAnsi="標楷體"/>
              </w:rPr>
            </w:pPr>
            <w:r w:rsidRPr="00A53504">
              <w:rPr>
                <w:rFonts w:ascii="標楷體" w:eastAsia="標楷體" w:hAnsi="標楷體" w:hint="eastAsia"/>
              </w:rPr>
              <w:t>康</w:t>
            </w:r>
            <w:proofErr w:type="gramStart"/>
            <w:r w:rsidRPr="00A53504">
              <w:rPr>
                <w:rFonts w:ascii="標楷體" w:eastAsia="標楷體" w:hAnsi="標楷體" w:hint="eastAsia"/>
              </w:rPr>
              <w:t>軒版第五冊</w:t>
            </w:r>
            <w:proofErr w:type="gramEnd"/>
          </w:p>
          <w:p w:rsidR="00A53504" w:rsidRPr="00A53504" w:rsidRDefault="00A53504" w:rsidP="00A53504">
            <w:pPr>
              <w:ind w:left="57" w:firstLine="40"/>
              <w:jc w:val="center"/>
              <w:rPr>
                <w:rFonts w:ascii="標楷體" w:eastAsia="標楷體" w:hAnsi="標楷體"/>
              </w:rPr>
            </w:pPr>
            <w:r w:rsidRPr="00A53504">
              <w:rPr>
                <w:rFonts w:ascii="標楷體" w:eastAsia="標楷體" w:hAnsi="標楷體" w:hint="eastAsia"/>
              </w:rPr>
              <w:t>繽紛的世界</w:t>
            </w:r>
          </w:p>
        </w:tc>
        <w:tc>
          <w:tcPr>
            <w:tcW w:w="1886" w:type="dxa"/>
          </w:tcPr>
          <w:p w:rsidR="00A53504" w:rsidRPr="00A53504" w:rsidRDefault="00A53504" w:rsidP="00CD2D61">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1.觀察學生</w:t>
            </w:r>
          </w:p>
          <w:p w:rsidR="00A53504" w:rsidRPr="00A53504" w:rsidRDefault="00A53504" w:rsidP="00CD2D61">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2.態度評定</w:t>
            </w:r>
          </w:p>
          <w:p w:rsidR="00A53504" w:rsidRPr="00A53504" w:rsidRDefault="00A53504" w:rsidP="00CD2D61">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3.得分紀錄</w:t>
            </w:r>
          </w:p>
          <w:p w:rsidR="00A53504" w:rsidRPr="00A53504" w:rsidRDefault="00A53504" w:rsidP="00CD2D61">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lastRenderedPageBreak/>
              <w:t>4.活動參與</w:t>
            </w:r>
          </w:p>
          <w:p w:rsidR="00A53504" w:rsidRPr="00A53504" w:rsidRDefault="00A53504" w:rsidP="00CD2D61">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5.口頭發表</w:t>
            </w:r>
          </w:p>
        </w:tc>
        <w:tc>
          <w:tcPr>
            <w:tcW w:w="1886" w:type="dxa"/>
          </w:tcPr>
          <w:p w:rsidR="00A53504" w:rsidRPr="00FD088C" w:rsidRDefault="00A53504" w:rsidP="00B32B82">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lastRenderedPageBreak/>
              <w:t>【家政教育】</w:t>
            </w:r>
          </w:p>
          <w:p w:rsidR="00A53504" w:rsidRPr="00FD088C" w:rsidRDefault="00A53504" w:rsidP="00A53504">
            <w:pPr>
              <w:pStyle w:val="4123"/>
              <w:tabs>
                <w:tab w:val="clear" w:pos="142"/>
              </w:tabs>
              <w:spacing w:line="240" w:lineRule="auto"/>
              <w:ind w:left="480" w:firstLine="0"/>
              <w:jc w:val="left"/>
              <w:rPr>
                <w:rFonts w:ascii="標楷體" w:eastAsia="標楷體" w:hAnsi="標楷體"/>
                <w:snapToGrid w:val="0"/>
                <w:color w:val="0070C0"/>
                <w:sz w:val="24"/>
                <w:szCs w:val="24"/>
              </w:rPr>
            </w:pPr>
          </w:p>
        </w:tc>
      </w:tr>
      <w:tr w:rsidR="00A53504" w:rsidRPr="00A561B3" w:rsidTr="00FD088C">
        <w:trPr>
          <w:trHeight w:val="707"/>
        </w:trPr>
        <w:tc>
          <w:tcPr>
            <w:tcW w:w="812" w:type="dxa"/>
            <w:vAlign w:val="center"/>
          </w:tcPr>
          <w:p w:rsidR="00A53504" w:rsidRPr="00A53504" w:rsidRDefault="00A53504" w:rsidP="00A53504">
            <w:pPr>
              <w:jc w:val="center"/>
              <w:rPr>
                <w:rFonts w:ascii="標楷體" w:eastAsia="標楷體" w:hAnsi="標楷體"/>
              </w:rPr>
            </w:pPr>
            <w:r w:rsidRPr="00A53504">
              <w:rPr>
                <w:rFonts w:ascii="標楷體" w:eastAsia="標楷體" w:hAnsi="標楷體" w:hint="eastAsia"/>
              </w:rPr>
              <w:lastRenderedPageBreak/>
              <w:t>五</w:t>
            </w:r>
          </w:p>
        </w:tc>
        <w:tc>
          <w:tcPr>
            <w:tcW w:w="1484" w:type="dxa"/>
            <w:vAlign w:val="center"/>
          </w:tcPr>
          <w:p w:rsidR="00A53504" w:rsidRPr="00A53504" w:rsidRDefault="00A53504" w:rsidP="00A53504">
            <w:pPr>
              <w:jc w:val="center"/>
              <w:rPr>
                <w:rFonts w:ascii="標楷體" w:eastAsia="標楷體" w:hAnsi="標楷體"/>
              </w:rPr>
            </w:pPr>
            <w:r w:rsidRPr="00A53504">
              <w:rPr>
                <w:rFonts w:ascii="標楷體" w:eastAsia="標楷體" w:hAnsi="標楷體" w:cs="標楷體" w:hint="eastAsia"/>
                <w:color w:val="000000" w:themeColor="text1"/>
              </w:rPr>
              <w:t>9/23~9/27</w:t>
            </w:r>
          </w:p>
        </w:tc>
        <w:tc>
          <w:tcPr>
            <w:tcW w:w="2556" w:type="dxa"/>
          </w:tcPr>
          <w:p w:rsidR="00A53504" w:rsidRPr="00A53504" w:rsidRDefault="00A53504" w:rsidP="00A53504">
            <w:pPr>
              <w:pStyle w:val="4123"/>
              <w:tabs>
                <w:tab w:val="clear" w:pos="142"/>
              </w:tabs>
              <w:spacing w:line="240" w:lineRule="auto"/>
              <w:ind w:left="57" w:firstLine="0"/>
              <w:jc w:val="left"/>
              <w:rPr>
                <w:rFonts w:ascii="標楷體" w:eastAsia="標楷體" w:hAnsi="標楷體" w:cs="DFMingStd-W5"/>
                <w:kern w:val="0"/>
                <w:sz w:val="24"/>
                <w:szCs w:val="24"/>
              </w:rPr>
            </w:pPr>
            <w:r w:rsidRPr="00A53504">
              <w:rPr>
                <w:rFonts w:ascii="標楷體" w:eastAsia="標楷體" w:hAnsi="標楷體" w:cs="DFMingStd-W5" w:hint="eastAsia"/>
                <w:kern w:val="0"/>
                <w:sz w:val="24"/>
                <w:szCs w:val="24"/>
              </w:rPr>
              <w:t>1-4-3 掌握資訊，自己界定學習目標、製定學習計畫並執行。</w:t>
            </w:r>
          </w:p>
        </w:tc>
        <w:tc>
          <w:tcPr>
            <w:tcW w:w="3499" w:type="dxa"/>
          </w:tcPr>
          <w:p w:rsidR="00A53504" w:rsidRPr="00A53504" w:rsidRDefault="00A53504" w:rsidP="00A53504">
            <w:pPr>
              <w:pStyle w:val="4123"/>
              <w:tabs>
                <w:tab w:val="clear" w:pos="142"/>
              </w:tabs>
              <w:spacing w:line="240" w:lineRule="auto"/>
              <w:ind w:left="57" w:firstLine="0"/>
              <w:jc w:val="left"/>
              <w:rPr>
                <w:rFonts w:ascii="標楷體" w:eastAsia="標楷體" w:hAnsi="標楷體"/>
                <w:sz w:val="24"/>
                <w:szCs w:val="24"/>
              </w:rPr>
            </w:pPr>
            <w:r w:rsidRPr="00A53504">
              <w:rPr>
                <w:rFonts w:ascii="標楷體" w:eastAsia="標楷體" w:hAnsi="標楷體" w:hint="eastAsia"/>
                <w:sz w:val="24"/>
                <w:szCs w:val="24"/>
              </w:rPr>
              <w:t>【活動1】高校知多少</w:t>
            </w:r>
          </w:p>
          <w:p w:rsidR="00A53504" w:rsidRPr="00A53504" w:rsidRDefault="00A53504" w:rsidP="00B32B82">
            <w:pPr>
              <w:pStyle w:val="4123"/>
              <w:rPr>
                <w:rFonts w:ascii="標楷體" w:eastAsia="標楷體" w:hAnsi="標楷體"/>
                <w:sz w:val="24"/>
                <w:szCs w:val="24"/>
              </w:rPr>
            </w:pPr>
            <w:r w:rsidRPr="00A53504">
              <w:rPr>
                <w:rFonts w:ascii="標楷體" w:eastAsia="標楷體" w:hAnsi="標楷體" w:cs="MS Mincho" w:hint="eastAsia"/>
                <w:sz w:val="24"/>
                <w:szCs w:val="24"/>
              </w:rPr>
              <w:t>1.</w:t>
            </w:r>
            <w:r w:rsidRPr="00A53504">
              <w:rPr>
                <w:rFonts w:ascii="標楷體" w:eastAsia="標楷體" w:hAnsi="標楷體" w:hint="eastAsia"/>
                <w:sz w:val="24"/>
                <w:szCs w:val="24"/>
              </w:rPr>
              <w:t>增進對高校生活的了解。</w:t>
            </w:r>
          </w:p>
          <w:p w:rsidR="00A53504" w:rsidRPr="00A53504" w:rsidRDefault="00A53504" w:rsidP="00B32B82">
            <w:pPr>
              <w:pStyle w:val="4123"/>
              <w:tabs>
                <w:tab w:val="clear" w:pos="142"/>
              </w:tabs>
              <w:spacing w:line="240" w:lineRule="auto"/>
              <w:jc w:val="left"/>
              <w:rPr>
                <w:rFonts w:ascii="標楷體" w:eastAsia="標楷體" w:hAnsi="標楷體"/>
                <w:sz w:val="24"/>
                <w:szCs w:val="24"/>
              </w:rPr>
            </w:pPr>
            <w:r w:rsidRPr="00A53504">
              <w:rPr>
                <w:rFonts w:ascii="標楷體" w:eastAsia="標楷體" w:hAnsi="標楷體" w:cs="MS Mincho" w:hint="eastAsia"/>
                <w:sz w:val="24"/>
                <w:szCs w:val="24"/>
              </w:rPr>
              <w:t>2.</w:t>
            </w:r>
            <w:r w:rsidRPr="00A53504">
              <w:rPr>
                <w:rFonts w:ascii="標楷體" w:eastAsia="標楷體" w:hAnsi="標楷體" w:hint="eastAsia"/>
                <w:sz w:val="24"/>
                <w:szCs w:val="24"/>
              </w:rPr>
              <w:t>思考關於高校生活的重要主題。</w:t>
            </w:r>
          </w:p>
        </w:tc>
        <w:tc>
          <w:tcPr>
            <w:tcW w:w="811" w:type="dxa"/>
            <w:vAlign w:val="center"/>
          </w:tcPr>
          <w:p w:rsidR="00A53504" w:rsidRPr="00A53504" w:rsidRDefault="00CD2D61" w:rsidP="00CD2D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A53504" w:rsidRPr="00A53504">
              <w:rPr>
                <w:rFonts w:ascii="標楷體" w:eastAsia="標楷體" w:hAnsi="標楷體" w:hint="eastAsia"/>
                <w:sz w:val="24"/>
                <w:szCs w:val="24"/>
              </w:rPr>
              <w:t>1</w:t>
            </w:r>
          </w:p>
        </w:tc>
        <w:tc>
          <w:tcPr>
            <w:tcW w:w="2154" w:type="dxa"/>
            <w:vAlign w:val="center"/>
          </w:tcPr>
          <w:p w:rsidR="00A53504" w:rsidRPr="00A53504" w:rsidRDefault="00A53504" w:rsidP="00A53504">
            <w:pPr>
              <w:ind w:left="57" w:firstLine="40"/>
              <w:jc w:val="center"/>
              <w:rPr>
                <w:rFonts w:ascii="標楷體" w:eastAsia="標楷體" w:hAnsi="標楷體"/>
              </w:rPr>
            </w:pPr>
            <w:r w:rsidRPr="00A53504">
              <w:rPr>
                <w:rFonts w:ascii="標楷體" w:eastAsia="標楷體" w:hAnsi="標楷體" w:hint="eastAsia"/>
              </w:rPr>
              <w:t>康</w:t>
            </w:r>
            <w:proofErr w:type="gramStart"/>
            <w:r w:rsidRPr="00A53504">
              <w:rPr>
                <w:rFonts w:ascii="標楷體" w:eastAsia="標楷體" w:hAnsi="標楷體" w:hint="eastAsia"/>
              </w:rPr>
              <w:t>軒版第五冊</w:t>
            </w:r>
            <w:proofErr w:type="gramEnd"/>
          </w:p>
          <w:p w:rsidR="00A53504" w:rsidRPr="00A53504" w:rsidRDefault="00A53504" w:rsidP="00A53504">
            <w:pPr>
              <w:ind w:left="57" w:firstLine="40"/>
              <w:jc w:val="center"/>
              <w:rPr>
                <w:rFonts w:ascii="標楷體" w:eastAsia="標楷體" w:hAnsi="標楷體"/>
              </w:rPr>
            </w:pPr>
            <w:r w:rsidRPr="00A53504">
              <w:rPr>
                <w:rFonts w:ascii="標楷體" w:eastAsia="標楷體" w:hAnsi="標楷體" w:hint="eastAsia"/>
              </w:rPr>
              <w:t>高校情報站</w:t>
            </w:r>
          </w:p>
        </w:tc>
        <w:tc>
          <w:tcPr>
            <w:tcW w:w="1886" w:type="dxa"/>
          </w:tcPr>
          <w:p w:rsidR="00A53504" w:rsidRPr="00A53504" w:rsidRDefault="00A53504" w:rsidP="00CD2D61">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1.小組評分</w:t>
            </w:r>
          </w:p>
          <w:p w:rsidR="00A53504" w:rsidRPr="00A53504" w:rsidRDefault="00A53504" w:rsidP="00CD2D61">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2.觀察學生</w:t>
            </w:r>
          </w:p>
          <w:p w:rsidR="00A53504" w:rsidRPr="00A53504" w:rsidRDefault="00A53504" w:rsidP="00CD2D61">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3.態度評定</w:t>
            </w:r>
          </w:p>
          <w:p w:rsidR="00A53504" w:rsidRPr="00A53504" w:rsidRDefault="00A53504" w:rsidP="00CD2D61">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4.口頭發表</w:t>
            </w:r>
          </w:p>
          <w:p w:rsidR="00A53504" w:rsidRPr="00A53504" w:rsidRDefault="00A53504" w:rsidP="00CD2D61">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5.內省</w:t>
            </w:r>
          </w:p>
        </w:tc>
        <w:tc>
          <w:tcPr>
            <w:tcW w:w="1886" w:type="dxa"/>
          </w:tcPr>
          <w:p w:rsidR="00A53504" w:rsidRPr="00FD088C" w:rsidRDefault="00A53504" w:rsidP="00B32B82">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【生涯發展教育】</w:t>
            </w:r>
          </w:p>
          <w:p w:rsidR="00A53504" w:rsidRPr="00FD088C" w:rsidRDefault="00A53504" w:rsidP="00B32B82">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【資訊教育】</w:t>
            </w:r>
          </w:p>
          <w:p w:rsidR="00A53504" w:rsidRPr="00FD088C" w:rsidRDefault="00A53504" w:rsidP="00A53504">
            <w:pPr>
              <w:pStyle w:val="4123"/>
              <w:tabs>
                <w:tab w:val="clear" w:pos="142"/>
              </w:tabs>
              <w:spacing w:line="240" w:lineRule="auto"/>
              <w:ind w:left="480" w:firstLine="0"/>
              <w:jc w:val="left"/>
              <w:rPr>
                <w:rFonts w:ascii="標楷體" w:eastAsia="標楷體" w:hAnsi="標楷體"/>
                <w:snapToGrid w:val="0"/>
                <w:color w:val="0070C0"/>
                <w:sz w:val="24"/>
                <w:szCs w:val="24"/>
              </w:rPr>
            </w:pPr>
          </w:p>
        </w:tc>
      </w:tr>
      <w:tr w:rsidR="00A53504" w:rsidRPr="00A561B3" w:rsidTr="00FD088C">
        <w:trPr>
          <w:trHeight w:val="707"/>
        </w:trPr>
        <w:tc>
          <w:tcPr>
            <w:tcW w:w="812" w:type="dxa"/>
            <w:vAlign w:val="center"/>
          </w:tcPr>
          <w:p w:rsidR="00A53504" w:rsidRPr="00A53504" w:rsidRDefault="00A53504" w:rsidP="00A53504">
            <w:pPr>
              <w:jc w:val="center"/>
              <w:rPr>
                <w:rFonts w:ascii="標楷體" w:eastAsia="標楷體" w:hAnsi="標楷體"/>
              </w:rPr>
            </w:pPr>
            <w:r w:rsidRPr="00A53504">
              <w:rPr>
                <w:rFonts w:ascii="標楷體" w:eastAsia="標楷體" w:hAnsi="標楷體" w:hint="eastAsia"/>
              </w:rPr>
              <w:t>五</w:t>
            </w:r>
          </w:p>
        </w:tc>
        <w:tc>
          <w:tcPr>
            <w:tcW w:w="1484" w:type="dxa"/>
            <w:vAlign w:val="center"/>
          </w:tcPr>
          <w:p w:rsidR="00A53504" w:rsidRPr="00A53504" w:rsidRDefault="00A53504" w:rsidP="00A53504">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9/23~9/27</w:t>
            </w:r>
          </w:p>
        </w:tc>
        <w:tc>
          <w:tcPr>
            <w:tcW w:w="2556" w:type="dxa"/>
          </w:tcPr>
          <w:p w:rsidR="00A53504" w:rsidRPr="00A53504" w:rsidRDefault="00A53504" w:rsidP="00A53504">
            <w:pPr>
              <w:pStyle w:val="4123"/>
              <w:tabs>
                <w:tab w:val="clear" w:pos="142"/>
              </w:tabs>
              <w:spacing w:line="240" w:lineRule="auto"/>
              <w:ind w:left="57" w:firstLine="0"/>
              <w:jc w:val="left"/>
              <w:rPr>
                <w:rFonts w:ascii="標楷體" w:eastAsia="標楷體" w:hAnsi="標楷體" w:cs="DFMingStd-W5"/>
                <w:kern w:val="0"/>
                <w:sz w:val="24"/>
                <w:szCs w:val="24"/>
              </w:rPr>
            </w:pPr>
            <w:r w:rsidRPr="00A53504">
              <w:rPr>
                <w:rFonts w:ascii="標楷體" w:eastAsia="標楷體" w:hAnsi="標楷體" w:cs="DFMingStd-W5" w:hint="eastAsia"/>
                <w:kern w:val="0"/>
                <w:sz w:val="24"/>
                <w:szCs w:val="24"/>
              </w:rPr>
              <w:t>4-4-1 覺察人為或自然環境的危險情境，評估並運用最佳處理策略，以保護自己或他人。</w:t>
            </w:r>
          </w:p>
        </w:tc>
        <w:tc>
          <w:tcPr>
            <w:tcW w:w="3499" w:type="dxa"/>
          </w:tcPr>
          <w:p w:rsidR="00A53504" w:rsidRPr="00A53504" w:rsidRDefault="00A53504" w:rsidP="00A53504">
            <w:pPr>
              <w:pStyle w:val="4123"/>
              <w:tabs>
                <w:tab w:val="clear" w:pos="142"/>
              </w:tabs>
              <w:spacing w:line="240" w:lineRule="auto"/>
              <w:ind w:left="57" w:firstLine="0"/>
              <w:jc w:val="left"/>
              <w:rPr>
                <w:rFonts w:ascii="標楷體" w:eastAsia="標楷體" w:hAnsi="標楷體"/>
                <w:sz w:val="24"/>
                <w:szCs w:val="24"/>
              </w:rPr>
            </w:pPr>
            <w:r w:rsidRPr="00A53504">
              <w:rPr>
                <w:rFonts w:ascii="標楷體" w:eastAsia="標楷體" w:hAnsi="標楷體" w:hint="eastAsia"/>
                <w:sz w:val="24"/>
                <w:szCs w:val="24"/>
              </w:rPr>
              <w:t>【活動1】救護急先鋒</w:t>
            </w:r>
          </w:p>
          <w:p w:rsidR="00A53504" w:rsidRPr="00A53504" w:rsidRDefault="00A53504" w:rsidP="00B32B82">
            <w:pPr>
              <w:pStyle w:val="4123"/>
              <w:tabs>
                <w:tab w:val="clear" w:pos="142"/>
              </w:tabs>
              <w:spacing w:line="240" w:lineRule="auto"/>
              <w:jc w:val="left"/>
              <w:rPr>
                <w:rFonts w:ascii="標楷體" w:eastAsia="標楷體" w:hAnsi="標楷體"/>
                <w:sz w:val="24"/>
                <w:szCs w:val="24"/>
              </w:rPr>
            </w:pPr>
            <w:r w:rsidRPr="00A53504">
              <w:rPr>
                <w:rFonts w:ascii="標楷體" w:eastAsia="標楷體" w:hAnsi="標楷體" w:hint="eastAsia"/>
                <w:sz w:val="24"/>
                <w:szCs w:val="24"/>
              </w:rPr>
              <w:t>1.能善用生活簡單器物進行緊急救護。</w:t>
            </w:r>
          </w:p>
          <w:p w:rsidR="00A53504" w:rsidRPr="00A53504" w:rsidRDefault="00A53504" w:rsidP="00B32B82">
            <w:pPr>
              <w:pStyle w:val="4123"/>
              <w:tabs>
                <w:tab w:val="clear" w:pos="142"/>
              </w:tabs>
              <w:spacing w:line="240" w:lineRule="auto"/>
              <w:jc w:val="left"/>
              <w:rPr>
                <w:rFonts w:ascii="標楷體" w:eastAsia="標楷體" w:hAnsi="標楷體"/>
                <w:sz w:val="24"/>
                <w:szCs w:val="24"/>
              </w:rPr>
            </w:pPr>
            <w:r w:rsidRPr="00A53504">
              <w:rPr>
                <w:rFonts w:ascii="標楷體" w:eastAsia="標楷體" w:hAnsi="標楷體" w:hint="eastAsia"/>
                <w:sz w:val="24"/>
                <w:szCs w:val="24"/>
              </w:rPr>
              <w:t>2.能製作臨時擔架進行傷患搬運，提升緊急救護能力。</w:t>
            </w:r>
          </w:p>
        </w:tc>
        <w:tc>
          <w:tcPr>
            <w:tcW w:w="811" w:type="dxa"/>
            <w:vAlign w:val="center"/>
          </w:tcPr>
          <w:p w:rsidR="00A53504" w:rsidRPr="00A53504" w:rsidRDefault="00CD2D61" w:rsidP="00CD2D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A53504" w:rsidRPr="00A53504">
              <w:rPr>
                <w:rFonts w:ascii="標楷體" w:eastAsia="標楷體" w:hAnsi="標楷體" w:hint="eastAsia"/>
                <w:sz w:val="24"/>
                <w:szCs w:val="24"/>
              </w:rPr>
              <w:t>1</w:t>
            </w:r>
          </w:p>
        </w:tc>
        <w:tc>
          <w:tcPr>
            <w:tcW w:w="2154" w:type="dxa"/>
            <w:vAlign w:val="center"/>
          </w:tcPr>
          <w:p w:rsidR="00A53504" w:rsidRPr="00A53504" w:rsidRDefault="00A53504" w:rsidP="00A53504">
            <w:pPr>
              <w:ind w:left="57" w:firstLine="40"/>
              <w:jc w:val="center"/>
              <w:rPr>
                <w:rFonts w:ascii="標楷體" w:eastAsia="標楷體" w:hAnsi="標楷體"/>
              </w:rPr>
            </w:pPr>
            <w:r w:rsidRPr="00A53504">
              <w:rPr>
                <w:rFonts w:ascii="標楷體" w:eastAsia="標楷體" w:hAnsi="標楷體" w:hint="eastAsia"/>
              </w:rPr>
              <w:t>康</w:t>
            </w:r>
            <w:proofErr w:type="gramStart"/>
            <w:r w:rsidRPr="00A53504">
              <w:rPr>
                <w:rFonts w:ascii="標楷體" w:eastAsia="標楷體" w:hAnsi="標楷體" w:hint="eastAsia"/>
              </w:rPr>
              <w:t>軒版第五冊</w:t>
            </w:r>
            <w:proofErr w:type="gramEnd"/>
          </w:p>
          <w:p w:rsidR="00A53504" w:rsidRPr="00A53504" w:rsidRDefault="00A53504" w:rsidP="00A53504">
            <w:pPr>
              <w:ind w:left="57" w:firstLine="40"/>
              <w:jc w:val="center"/>
              <w:rPr>
                <w:rFonts w:ascii="標楷體" w:eastAsia="標楷體" w:hAnsi="標楷體"/>
              </w:rPr>
            </w:pPr>
            <w:proofErr w:type="gramStart"/>
            <w:r w:rsidRPr="00A53504">
              <w:rPr>
                <w:rFonts w:ascii="標楷體" w:eastAsia="標楷體" w:hAnsi="標楷體" w:hint="eastAsia"/>
              </w:rPr>
              <w:t>救難好幫手</w:t>
            </w:r>
            <w:proofErr w:type="gramEnd"/>
          </w:p>
        </w:tc>
        <w:tc>
          <w:tcPr>
            <w:tcW w:w="1886" w:type="dxa"/>
          </w:tcPr>
          <w:p w:rsidR="00A53504" w:rsidRPr="00A53504" w:rsidRDefault="00A53504" w:rsidP="00CD2D61">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1.觀察學生</w:t>
            </w:r>
          </w:p>
          <w:p w:rsidR="00A53504" w:rsidRPr="00A53504" w:rsidRDefault="00A53504" w:rsidP="00CD2D61">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2.實作表現</w:t>
            </w:r>
          </w:p>
          <w:p w:rsidR="00A53504" w:rsidRPr="00A53504" w:rsidRDefault="00A53504" w:rsidP="00CD2D61">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3.態度評定</w:t>
            </w:r>
          </w:p>
          <w:p w:rsidR="00A53504" w:rsidRPr="00A53504" w:rsidRDefault="00A53504" w:rsidP="00CD2D61">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4.口頭發表</w:t>
            </w:r>
          </w:p>
          <w:p w:rsidR="00A53504" w:rsidRPr="00A53504" w:rsidRDefault="00A53504" w:rsidP="00CD2D61">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5.團隊合作</w:t>
            </w:r>
          </w:p>
        </w:tc>
        <w:tc>
          <w:tcPr>
            <w:tcW w:w="1886" w:type="dxa"/>
          </w:tcPr>
          <w:p w:rsidR="00A53504" w:rsidRPr="00FD088C" w:rsidRDefault="00A53504" w:rsidP="00B32B82">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【資訊教育】</w:t>
            </w:r>
          </w:p>
          <w:p w:rsidR="00A53504" w:rsidRPr="00FD088C" w:rsidRDefault="00A53504" w:rsidP="00B32B82">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【人權教育】</w:t>
            </w:r>
          </w:p>
          <w:p w:rsidR="00A53504" w:rsidRPr="00FD088C" w:rsidRDefault="00A53504" w:rsidP="00B32B82">
            <w:pPr>
              <w:pStyle w:val="4123"/>
              <w:ind w:left="57" w:hanging="6"/>
              <w:rPr>
                <w:rFonts w:ascii="標楷體" w:eastAsia="標楷體" w:hAnsi="標楷體"/>
                <w:snapToGrid w:val="0"/>
                <w:color w:val="0070C0"/>
                <w:sz w:val="24"/>
                <w:szCs w:val="24"/>
              </w:rPr>
            </w:pPr>
          </w:p>
        </w:tc>
      </w:tr>
      <w:tr w:rsidR="00A53504" w:rsidRPr="00A561B3" w:rsidTr="00FD088C">
        <w:trPr>
          <w:trHeight w:val="707"/>
        </w:trPr>
        <w:tc>
          <w:tcPr>
            <w:tcW w:w="812" w:type="dxa"/>
            <w:vAlign w:val="center"/>
          </w:tcPr>
          <w:p w:rsidR="00A53504" w:rsidRPr="00A53504" w:rsidRDefault="00A53504" w:rsidP="00A53504">
            <w:pPr>
              <w:jc w:val="center"/>
              <w:rPr>
                <w:rFonts w:ascii="標楷體" w:eastAsia="標楷體" w:hAnsi="標楷體"/>
              </w:rPr>
            </w:pPr>
            <w:r w:rsidRPr="00A53504">
              <w:rPr>
                <w:rFonts w:ascii="標楷體" w:eastAsia="標楷體" w:hAnsi="標楷體" w:hint="eastAsia"/>
              </w:rPr>
              <w:t>五</w:t>
            </w:r>
          </w:p>
        </w:tc>
        <w:tc>
          <w:tcPr>
            <w:tcW w:w="1484" w:type="dxa"/>
            <w:vAlign w:val="center"/>
          </w:tcPr>
          <w:p w:rsidR="00A53504" w:rsidRPr="00A53504" w:rsidRDefault="00A53504" w:rsidP="00A53504">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9/23~9/27</w:t>
            </w:r>
          </w:p>
        </w:tc>
        <w:tc>
          <w:tcPr>
            <w:tcW w:w="2556" w:type="dxa"/>
          </w:tcPr>
          <w:p w:rsidR="00A53504" w:rsidRPr="00A53504" w:rsidRDefault="00A53504" w:rsidP="00A53504">
            <w:pPr>
              <w:pStyle w:val="4123"/>
              <w:tabs>
                <w:tab w:val="clear" w:pos="142"/>
              </w:tabs>
              <w:spacing w:line="240" w:lineRule="auto"/>
              <w:ind w:left="57" w:firstLine="0"/>
              <w:jc w:val="left"/>
              <w:rPr>
                <w:rFonts w:ascii="標楷體" w:eastAsia="標楷體" w:hAnsi="標楷體" w:cs="DFMingStd-W5"/>
                <w:kern w:val="0"/>
                <w:sz w:val="24"/>
                <w:szCs w:val="24"/>
              </w:rPr>
            </w:pPr>
            <w:r w:rsidRPr="00A53504">
              <w:rPr>
                <w:rFonts w:ascii="標楷體" w:eastAsia="標楷體" w:hAnsi="標楷體" w:cs="DFMingStd-W5"/>
                <w:kern w:val="0"/>
                <w:sz w:val="24"/>
                <w:szCs w:val="24"/>
              </w:rPr>
              <w:t xml:space="preserve">3-4-4 </w:t>
            </w:r>
            <w:r w:rsidRPr="00A53504">
              <w:rPr>
                <w:rFonts w:ascii="標楷體" w:eastAsia="標楷體" w:hAnsi="標楷體" w:cs="DFMingStd-W5" w:hint="eastAsia"/>
                <w:kern w:val="0"/>
                <w:sz w:val="24"/>
                <w:szCs w:val="24"/>
              </w:rPr>
              <w:t>探索世界各地的生活方式，展現自己對國際文化的理解與學習。</w:t>
            </w:r>
          </w:p>
        </w:tc>
        <w:tc>
          <w:tcPr>
            <w:tcW w:w="3499" w:type="dxa"/>
          </w:tcPr>
          <w:p w:rsidR="00A53504" w:rsidRPr="00A53504" w:rsidRDefault="00A53504" w:rsidP="00A53504">
            <w:pPr>
              <w:pStyle w:val="4123"/>
              <w:tabs>
                <w:tab w:val="clear" w:pos="142"/>
              </w:tabs>
              <w:spacing w:line="240" w:lineRule="auto"/>
              <w:ind w:left="57" w:firstLine="0"/>
              <w:jc w:val="left"/>
              <w:rPr>
                <w:rFonts w:ascii="標楷體" w:eastAsia="標楷體" w:hAnsi="標楷體"/>
                <w:sz w:val="24"/>
                <w:szCs w:val="24"/>
              </w:rPr>
            </w:pPr>
            <w:r w:rsidRPr="00A53504">
              <w:rPr>
                <w:rFonts w:ascii="標楷體" w:eastAsia="標楷體" w:hAnsi="標楷體" w:hint="eastAsia"/>
                <w:sz w:val="24"/>
                <w:szCs w:val="24"/>
              </w:rPr>
              <w:t>【活動2】各國風情畫</w:t>
            </w:r>
          </w:p>
          <w:p w:rsidR="00A53504" w:rsidRPr="00A53504" w:rsidRDefault="00A53504" w:rsidP="00B32B82">
            <w:pPr>
              <w:pStyle w:val="4123"/>
              <w:tabs>
                <w:tab w:val="clear" w:pos="142"/>
              </w:tabs>
              <w:spacing w:line="240" w:lineRule="auto"/>
              <w:jc w:val="left"/>
              <w:rPr>
                <w:rFonts w:ascii="標楷體" w:eastAsia="標楷體" w:hAnsi="標楷體"/>
                <w:sz w:val="24"/>
                <w:szCs w:val="24"/>
              </w:rPr>
            </w:pPr>
            <w:r w:rsidRPr="00A53504">
              <w:rPr>
                <w:rFonts w:ascii="標楷體" w:eastAsia="標楷體" w:hAnsi="標楷體" w:hint="eastAsia"/>
                <w:sz w:val="24"/>
                <w:szCs w:val="24"/>
              </w:rPr>
              <w:t>1.蒐集並發表世界各地不同的生活方式。</w:t>
            </w:r>
          </w:p>
          <w:p w:rsidR="00A53504" w:rsidRPr="00A53504" w:rsidRDefault="00A53504" w:rsidP="00B32B82">
            <w:pPr>
              <w:pStyle w:val="4123"/>
              <w:tabs>
                <w:tab w:val="clear" w:pos="142"/>
              </w:tabs>
              <w:spacing w:line="240" w:lineRule="auto"/>
              <w:jc w:val="left"/>
              <w:rPr>
                <w:rFonts w:ascii="標楷體" w:eastAsia="標楷體" w:hAnsi="標楷體"/>
                <w:sz w:val="24"/>
                <w:szCs w:val="24"/>
              </w:rPr>
            </w:pPr>
            <w:r w:rsidRPr="00A53504">
              <w:rPr>
                <w:rFonts w:ascii="標楷體" w:eastAsia="標楷體" w:hAnsi="標楷體" w:hint="eastAsia"/>
                <w:sz w:val="24"/>
                <w:szCs w:val="24"/>
              </w:rPr>
              <w:t>2.認識不同國家的風俗民情。</w:t>
            </w:r>
          </w:p>
          <w:p w:rsidR="00A53504" w:rsidRPr="00A53504" w:rsidRDefault="00A53504" w:rsidP="00B32B82">
            <w:pPr>
              <w:pStyle w:val="4123"/>
              <w:tabs>
                <w:tab w:val="clear" w:pos="142"/>
              </w:tabs>
              <w:spacing w:line="240" w:lineRule="auto"/>
              <w:jc w:val="left"/>
              <w:rPr>
                <w:rFonts w:ascii="標楷體" w:eastAsia="標楷體" w:hAnsi="標楷體"/>
                <w:sz w:val="24"/>
                <w:szCs w:val="24"/>
              </w:rPr>
            </w:pPr>
            <w:r w:rsidRPr="00A53504">
              <w:rPr>
                <w:rFonts w:ascii="標楷體" w:eastAsia="標楷體" w:hAnsi="標楷體" w:hint="eastAsia"/>
                <w:sz w:val="24"/>
                <w:szCs w:val="24"/>
              </w:rPr>
              <w:t>3.分享對多元文化的體驗。</w:t>
            </w:r>
          </w:p>
        </w:tc>
        <w:tc>
          <w:tcPr>
            <w:tcW w:w="811" w:type="dxa"/>
            <w:vAlign w:val="center"/>
          </w:tcPr>
          <w:p w:rsidR="00A53504" w:rsidRPr="00A53504" w:rsidRDefault="00CD2D61" w:rsidP="00CD2D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A53504" w:rsidRPr="00A53504">
              <w:rPr>
                <w:rFonts w:ascii="標楷體" w:eastAsia="標楷體" w:hAnsi="標楷體" w:hint="eastAsia"/>
                <w:sz w:val="24"/>
                <w:szCs w:val="24"/>
              </w:rPr>
              <w:t>1</w:t>
            </w:r>
          </w:p>
        </w:tc>
        <w:tc>
          <w:tcPr>
            <w:tcW w:w="2154" w:type="dxa"/>
            <w:vAlign w:val="center"/>
          </w:tcPr>
          <w:p w:rsidR="00A53504" w:rsidRPr="00A53504" w:rsidRDefault="00A53504" w:rsidP="00A53504">
            <w:pPr>
              <w:ind w:left="57" w:firstLine="40"/>
              <w:jc w:val="center"/>
              <w:rPr>
                <w:rFonts w:ascii="標楷體" w:eastAsia="標楷體" w:hAnsi="標楷體"/>
              </w:rPr>
            </w:pPr>
            <w:r w:rsidRPr="00A53504">
              <w:rPr>
                <w:rFonts w:ascii="標楷體" w:eastAsia="標楷體" w:hAnsi="標楷體" w:hint="eastAsia"/>
              </w:rPr>
              <w:t>康</w:t>
            </w:r>
            <w:proofErr w:type="gramStart"/>
            <w:r w:rsidRPr="00A53504">
              <w:rPr>
                <w:rFonts w:ascii="標楷體" w:eastAsia="標楷體" w:hAnsi="標楷體" w:hint="eastAsia"/>
              </w:rPr>
              <w:t>軒版第五冊</w:t>
            </w:r>
            <w:proofErr w:type="gramEnd"/>
          </w:p>
          <w:p w:rsidR="00A53504" w:rsidRPr="00A53504" w:rsidRDefault="00A53504" w:rsidP="00A53504">
            <w:pPr>
              <w:ind w:left="57" w:firstLine="40"/>
              <w:jc w:val="center"/>
              <w:rPr>
                <w:rFonts w:ascii="標楷體" w:eastAsia="標楷體" w:hAnsi="標楷體"/>
              </w:rPr>
            </w:pPr>
            <w:r w:rsidRPr="00A53504">
              <w:rPr>
                <w:rFonts w:ascii="標楷體" w:eastAsia="標楷體" w:hAnsi="標楷體" w:hint="eastAsia"/>
              </w:rPr>
              <w:t>繽紛的世界</w:t>
            </w:r>
          </w:p>
        </w:tc>
        <w:tc>
          <w:tcPr>
            <w:tcW w:w="1886" w:type="dxa"/>
          </w:tcPr>
          <w:p w:rsidR="00A53504" w:rsidRPr="00A53504" w:rsidRDefault="00A53504" w:rsidP="00CD2D61">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1.觀察學生</w:t>
            </w:r>
          </w:p>
          <w:p w:rsidR="00A53504" w:rsidRPr="00A53504" w:rsidRDefault="00CD2D61" w:rsidP="00CD2D61">
            <w:pPr>
              <w:pStyle w:val="4123"/>
              <w:tabs>
                <w:tab w:val="clear" w:pos="142"/>
              </w:tabs>
              <w:spacing w:line="240" w:lineRule="auto"/>
              <w:ind w:leftChars="54" w:left="298" w:hangingChars="70" w:hanging="168"/>
              <w:rPr>
                <w:rFonts w:ascii="標楷體" w:eastAsia="標楷體" w:hAnsi="標楷體"/>
                <w:sz w:val="24"/>
                <w:szCs w:val="24"/>
              </w:rPr>
            </w:pPr>
            <w:r>
              <w:rPr>
                <w:rFonts w:ascii="標楷體" w:eastAsia="標楷體" w:hAnsi="標楷體" w:hint="eastAsia"/>
                <w:sz w:val="24"/>
                <w:szCs w:val="24"/>
              </w:rPr>
              <w:t xml:space="preserve"> </w:t>
            </w:r>
            <w:r w:rsidR="00A53504" w:rsidRPr="00A53504">
              <w:rPr>
                <w:rFonts w:ascii="標楷體" w:eastAsia="標楷體" w:hAnsi="標楷體" w:hint="eastAsia"/>
                <w:sz w:val="24"/>
                <w:szCs w:val="24"/>
              </w:rPr>
              <w:t>2.態度評定</w:t>
            </w:r>
          </w:p>
          <w:p w:rsidR="00A53504" w:rsidRPr="00A53504" w:rsidRDefault="00A53504" w:rsidP="00CD2D61">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3.得分紀錄</w:t>
            </w:r>
          </w:p>
          <w:p w:rsidR="00A53504" w:rsidRPr="00A53504" w:rsidRDefault="00A53504" w:rsidP="00CD2D61">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4.活動參與</w:t>
            </w:r>
          </w:p>
          <w:p w:rsidR="00A53504" w:rsidRPr="00A53504" w:rsidRDefault="00A53504" w:rsidP="00CD2D61">
            <w:pPr>
              <w:pStyle w:val="4123"/>
              <w:tabs>
                <w:tab w:val="clear" w:pos="142"/>
              </w:tabs>
              <w:spacing w:line="240" w:lineRule="auto"/>
              <w:ind w:leftChars="94" w:left="394" w:hangingChars="70" w:hanging="168"/>
              <w:rPr>
                <w:rFonts w:ascii="標楷體" w:eastAsia="標楷體" w:hAnsi="標楷體"/>
                <w:sz w:val="24"/>
                <w:szCs w:val="24"/>
              </w:rPr>
            </w:pPr>
            <w:r w:rsidRPr="00A53504">
              <w:rPr>
                <w:rFonts w:ascii="標楷體" w:eastAsia="標楷體" w:hAnsi="標楷體" w:hint="eastAsia"/>
                <w:sz w:val="24"/>
                <w:szCs w:val="24"/>
              </w:rPr>
              <w:t>5.口頭發表</w:t>
            </w:r>
          </w:p>
        </w:tc>
        <w:tc>
          <w:tcPr>
            <w:tcW w:w="1886" w:type="dxa"/>
          </w:tcPr>
          <w:p w:rsidR="00A53504" w:rsidRPr="00FD088C" w:rsidRDefault="00A53504" w:rsidP="00B32B82">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A53504" w:rsidRPr="00FD088C" w:rsidRDefault="00A53504" w:rsidP="00A53504">
            <w:pPr>
              <w:pStyle w:val="4123"/>
              <w:tabs>
                <w:tab w:val="clear" w:pos="142"/>
              </w:tabs>
              <w:spacing w:line="240" w:lineRule="auto"/>
              <w:ind w:left="480" w:firstLine="0"/>
              <w:jc w:val="left"/>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六</w:t>
            </w:r>
          </w:p>
        </w:tc>
        <w:tc>
          <w:tcPr>
            <w:tcW w:w="1484"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cs="標楷體" w:hint="eastAsia"/>
                <w:color w:val="000000" w:themeColor="text1"/>
              </w:rPr>
              <w:t>9/30~10/05</w:t>
            </w:r>
          </w:p>
        </w:tc>
        <w:tc>
          <w:tcPr>
            <w:tcW w:w="2556"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1-4-3 掌握資訊，自己界定學習目標、製定學習計畫並執行。</w:t>
            </w:r>
          </w:p>
        </w:tc>
        <w:tc>
          <w:tcPr>
            <w:tcW w:w="3499"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t>【活動2】高校特派員</w:t>
            </w:r>
          </w:p>
          <w:p w:rsidR="00B32B82" w:rsidRPr="00C958E3" w:rsidRDefault="00B32B82" w:rsidP="00CD2D61">
            <w:pPr>
              <w:pStyle w:val="4123"/>
              <w:rPr>
                <w:rFonts w:ascii="標楷體" w:eastAsia="標楷體" w:hAnsi="標楷體"/>
                <w:sz w:val="24"/>
                <w:szCs w:val="24"/>
              </w:rPr>
            </w:pPr>
            <w:r w:rsidRPr="00C958E3">
              <w:rPr>
                <w:rFonts w:ascii="標楷體" w:eastAsia="標楷體" w:hAnsi="標楷體" w:cs="MS Mincho" w:hint="eastAsia"/>
                <w:sz w:val="24"/>
                <w:szCs w:val="24"/>
              </w:rPr>
              <w:t>1.</w:t>
            </w:r>
            <w:r w:rsidRPr="00C958E3">
              <w:rPr>
                <w:rFonts w:ascii="標楷體" w:eastAsia="標楷體" w:hAnsi="標楷體" w:hint="eastAsia"/>
                <w:sz w:val="24"/>
                <w:szCs w:val="24"/>
              </w:rPr>
              <w:t>擬定高校生活探討問題。</w:t>
            </w:r>
          </w:p>
          <w:p w:rsidR="00B32B82" w:rsidRPr="00C958E3" w:rsidRDefault="00B32B82" w:rsidP="00CD2D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cs="MS Mincho" w:hint="eastAsia"/>
                <w:sz w:val="24"/>
                <w:szCs w:val="24"/>
              </w:rPr>
              <w:t>2.</w:t>
            </w:r>
            <w:r w:rsidRPr="00C958E3">
              <w:rPr>
                <w:rFonts w:ascii="標楷體" w:eastAsia="標楷體" w:hAnsi="標楷體" w:hint="eastAsia"/>
                <w:sz w:val="24"/>
                <w:szCs w:val="24"/>
              </w:rPr>
              <w:t>了解完成小組報告之方式與要求。</w:t>
            </w:r>
          </w:p>
        </w:tc>
        <w:tc>
          <w:tcPr>
            <w:tcW w:w="811" w:type="dxa"/>
            <w:vAlign w:val="center"/>
          </w:tcPr>
          <w:p w:rsidR="00B32B82" w:rsidRPr="00C958E3" w:rsidRDefault="00CD2D61" w:rsidP="00CD2D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w:t>
            </w:r>
            <w:proofErr w:type="gramStart"/>
            <w:r w:rsidRPr="00C958E3">
              <w:rPr>
                <w:rFonts w:ascii="標楷體" w:eastAsia="標楷體" w:hAnsi="標楷體" w:hint="eastAsia"/>
              </w:rPr>
              <w:t>軒版第五冊</w:t>
            </w:r>
            <w:proofErr w:type="gramEnd"/>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高校情報站</w:t>
            </w:r>
          </w:p>
        </w:tc>
        <w:tc>
          <w:tcPr>
            <w:tcW w:w="1886" w:type="dxa"/>
          </w:tcPr>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1.小組評分</w:t>
            </w:r>
          </w:p>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2.觀察學生</w:t>
            </w:r>
          </w:p>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3.態度評定</w:t>
            </w:r>
          </w:p>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4.口頭發表</w:t>
            </w:r>
          </w:p>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5.內省</w:t>
            </w:r>
          </w:p>
        </w:tc>
        <w:tc>
          <w:tcPr>
            <w:tcW w:w="1886" w:type="dxa"/>
          </w:tcPr>
          <w:p w:rsidR="00B32B82" w:rsidRDefault="00B32B82" w:rsidP="00CD2D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【生涯發展教育】</w:t>
            </w:r>
          </w:p>
          <w:p w:rsidR="00B32B82" w:rsidRPr="00FD088C" w:rsidRDefault="00B32B82" w:rsidP="00CD2D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【資訊教育】</w:t>
            </w:r>
          </w:p>
          <w:p w:rsidR="00D32401" w:rsidRPr="00D32401" w:rsidRDefault="00D32401" w:rsidP="00D32401">
            <w:pPr>
              <w:pStyle w:val="4123"/>
              <w:tabs>
                <w:tab w:val="clear" w:pos="142"/>
              </w:tabs>
              <w:spacing w:line="240" w:lineRule="auto"/>
              <w:jc w:val="left"/>
              <w:rPr>
                <w:rFonts w:ascii="標楷體" w:eastAsia="標楷體" w:hAnsi="標楷體"/>
                <w:snapToGrid w:val="0"/>
                <w:sz w:val="24"/>
                <w:szCs w:val="24"/>
              </w:rPr>
            </w:pPr>
            <w:r w:rsidRPr="00D32401">
              <w:rPr>
                <w:rFonts w:ascii="標楷體" w:eastAsia="標楷體" w:hAnsi="標楷體" w:hint="eastAsia"/>
                <w:snapToGrid w:val="0"/>
                <w:sz w:val="24"/>
                <w:szCs w:val="24"/>
              </w:rPr>
              <w:t>10/5補上班</w:t>
            </w:r>
          </w:p>
          <w:p w:rsidR="00B32B82" w:rsidRPr="00FD088C" w:rsidRDefault="00B32B82" w:rsidP="00B32B82">
            <w:pPr>
              <w:pStyle w:val="4123"/>
              <w:tabs>
                <w:tab w:val="clear" w:pos="142"/>
              </w:tabs>
              <w:spacing w:line="240" w:lineRule="auto"/>
              <w:ind w:left="480" w:firstLine="0"/>
              <w:jc w:val="left"/>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六</w:t>
            </w:r>
          </w:p>
        </w:tc>
        <w:tc>
          <w:tcPr>
            <w:tcW w:w="1484" w:type="dxa"/>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9/30~10/05</w:t>
            </w:r>
          </w:p>
        </w:tc>
        <w:tc>
          <w:tcPr>
            <w:tcW w:w="2556"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4-4-1 覺察人為或自然環境的危險情境，評估並運用最佳處理策略，以保護自己或他人。</w:t>
            </w:r>
          </w:p>
        </w:tc>
        <w:tc>
          <w:tcPr>
            <w:tcW w:w="3499" w:type="dxa"/>
          </w:tcPr>
          <w:p w:rsidR="00B32B82" w:rsidRPr="00C958E3" w:rsidRDefault="00B32B82" w:rsidP="00CD2D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【活動2】「繩」來助我</w:t>
            </w:r>
          </w:p>
          <w:p w:rsidR="00B32B82" w:rsidRPr="00C958E3" w:rsidRDefault="00B32B82" w:rsidP="00CD2D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1.</w:t>
            </w:r>
            <w:proofErr w:type="gramStart"/>
            <w:r w:rsidRPr="00C958E3">
              <w:rPr>
                <w:rFonts w:ascii="標楷體" w:eastAsia="標楷體" w:hAnsi="標楷體" w:hint="eastAsia"/>
                <w:sz w:val="24"/>
                <w:szCs w:val="24"/>
              </w:rPr>
              <w:t>運用繩</w:t>
            </w:r>
            <w:proofErr w:type="gramEnd"/>
            <w:r w:rsidRPr="00C958E3">
              <w:rPr>
                <w:rFonts w:ascii="標楷體" w:eastAsia="標楷體" w:hAnsi="標楷體" w:hint="eastAsia"/>
                <w:sz w:val="24"/>
                <w:szCs w:val="24"/>
              </w:rPr>
              <w:t>結技能以因應災變，提升災難救助能力。</w:t>
            </w:r>
          </w:p>
        </w:tc>
        <w:tc>
          <w:tcPr>
            <w:tcW w:w="811" w:type="dxa"/>
            <w:vAlign w:val="center"/>
          </w:tcPr>
          <w:p w:rsidR="00B32B82" w:rsidRPr="00C958E3" w:rsidRDefault="00CD2D61" w:rsidP="00CD2D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w:t>
            </w:r>
            <w:proofErr w:type="gramStart"/>
            <w:r w:rsidRPr="00C958E3">
              <w:rPr>
                <w:rFonts w:ascii="標楷體" w:eastAsia="標楷體" w:hAnsi="標楷體" w:hint="eastAsia"/>
              </w:rPr>
              <w:t>軒版第五冊</w:t>
            </w:r>
            <w:proofErr w:type="gramEnd"/>
          </w:p>
          <w:p w:rsidR="00B32B82" w:rsidRPr="00C958E3" w:rsidRDefault="00B32B82" w:rsidP="00B32B82">
            <w:pPr>
              <w:ind w:left="57" w:firstLine="40"/>
              <w:jc w:val="center"/>
              <w:rPr>
                <w:rFonts w:ascii="標楷體" w:eastAsia="標楷體" w:hAnsi="標楷體"/>
              </w:rPr>
            </w:pPr>
            <w:proofErr w:type="gramStart"/>
            <w:r w:rsidRPr="00C958E3">
              <w:rPr>
                <w:rFonts w:ascii="標楷體" w:eastAsia="標楷體" w:hAnsi="標楷體" w:hint="eastAsia"/>
              </w:rPr>
              <w:t>救難好幫手</w:t>
            </w:r>
            <w:proofErr w:type="gramEnd"/>
          </w:p>
        </w:tc>
        <w:tc>
          <w:tcPr>
            <w:tcW w:w="1886" w:type="dxa"/>
          </w:tcPr>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2.口頭發表</w:t>
            </w:r>
          </w:p>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3.技能表現</w:t>
            </w:r>
          </w:p>
        </w:tc>
        <w:tc>
          <w:tcPr>
            <w:tcW w:w="1886" w:type="dxa"/>
          </w:tcPr>
          <w:p w:rsidR="00B32B82" w:rsidRPr="00FD088C" w:rsidRDefault="00B32B82" w:rsidP="00CD2D61">
            <w:pPr>
              <w:pStyle w:val="4123"/>
              <w:tabs>
                <w:tab w:val="clear" w:pos="142"/>
              </w:tabs>
              <w:spacing w:line="240" w:lineRule="auto"/>
              <w:jc w:val="left"/>
              <w:rPr>
                <w:rFonts w:ascii="標楷體" w:eastAsia="標楷體" w:hAnsi="標楷體"/>
                <w:snapToGrid w:val="0"/>
                <w:color w:val="0070C0"/>
                <w:sz w:val="24"/>
                <w:szCs w:val="24"/>
              </w:rPr>
            </w:pPr>
            <w:proofErr w:type="gramStart"/>
            <w:r w:rsidRPr="00FD088C">
              <w:rPr>
                <w:rFonts w:ascii="標楷體" w:eastAsia="標楷體" w:hAnsi="標楷體" w:hint="eastAsia"/>
                <w:snapToGrid w:val="0"/>
                <w:color w:val="0070C0"/>
                <w:sz w:val="24"/>
                <w:szCs w:val="24"/>
              </w:rPr>
              <w:t>【</w:t>
            </w:r>
            <w:proofErr w:type="gramEnd"/>
            <w:r w:rsidRPr="00FD088C">
              <w:rPr>
                <w:rFonts w:ascii="標楷體" w:eastAsia="標楷體" w:hAnsi="標楷體" w:hint="eastAsia"/>
                <w:snapToGrid w:val="0"/>
                <w:color w:val="0070C0"/>
                <w:sz w:val="24"/>
                <w:szCs w:val="24"/>
              </w:rPr>
              <w:t>資訊教</w:t>
            </w:r>
          </w:p>
          <w:p w:rsidR="00B32B82" w:rsidRDefault="00B32B82" w:rsidP="00CD2D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【人權教育】</w:t>
            </w:r>
          </w:p>
          <w:p w:rsidR="00D32401" w:rsidRPr="00D32401" w:rsidRDefault="00D32401" w:rsidP="00D32401">
            <w:pPr>
              <w:pStyle w:val="4123"/>
              <w:tabs>
                <w:tab w:val="clear" w:pos="142"/>
              </w:tabs>
              <w:spacing w:line="240" w:lineRule="auto"/>
              <w:jc w:val="left"/>
              <w:rPr>
                <w:rFonts w:ascii="標楷體" w:eastAsia="標楷體" w:hAnsi="標楷體"/>
                <w:snapToGrid w:val="0"/>
                <w:sz w:val="24"/>
                <w:szCs w:val="24"/>
              </w:rPr>
            </w:pPr>
            <w:r w:rsidRPr="00D32401">
              <w:rPr>
                <w:rFonts w:ascii="標楷體" w:eastAsia="標楷體" w:hAnsi="標楷體" w:hint="eastAsia"/>
                <w:snapToGrid w:val="0"/>
                <w:sz w:val="24"/>
                <w:szCs w:val="24"/>
              </w:rPr>
              <w:t>10/5補上班</w:t>
            </w:r>
          </w:p>
          <w:p w:rsidR="00D32401" w:rsidRPr="00FD088C" w:rsidRDefault="00D32401" w:rsidP="00CD2D61">
            <w:pPr>
              <w:pStyle w:val="4123"/>
              <w:tabs>
                <w:tab w:val="clear" w:pos="142"/>
              </w:tabs>
              <w:spacing w:line="240" w:lineRule="auto"/>
              <w:jc w:val="left"/>
              <w:rPr>
                <w:rFonts w:ascii="標楷體" w:eastAsia="標楷體" w:hAnsi="標楷體"/>
                <w:snapToGrid w:val="0"/>
                <w:color w:val="0070C0"/>
                <w:sz w:val="24"/>
                <w:szCs w:val="24"/>
              </w:rPr>
            </w:pPr>
          </w:p>
          <w:p w:rsidR="00B32B82" w:rsidRPr="00FD088C" w:rsidRDefault="00B32B82" w:rsidP="00FD088C">
            <w:pPr>
              <w:pStyle w:val="4123"/>
              <w:ind w:left="486" w:hanging="6"/>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lastRenderedPageBreak/>
              <w:t>六</w:t>
            </w:r>
          </w:p>
        </w:tc>
        <w:tc>
          <w:tcPr>
            <w:tcW w:w="1484" w:type="dxa"/>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9/30~10/05</w:t>
            </w:r>
          </w:p>
        </w:tc>
        <w:tc>
          <w:tcPr>
            <w:tcW w:w="2556"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kern w:val="0"/>
                <w:sz w:val="24"/>
                <w:szCs w:val="24"/>
              </w:rPr>
              <w:t xml:space="preserve">3-4-4 </w:t>
            </w:r>
            <w:r w:rsidRPr="00C958E3">
              <w:rPr>
                <w:rFonts w:ascii="標楷體" w:eastAsia="標楷體" w:hAnsi="標楷體" w:cs="DFMingStd-W5" w:hint="eastAsia"/>
                <w:kern w:val="0"/>
                <w:sz w:val="24"/>
                <w:szCs w:val="24"/>
              </w:rPr>
              <w:t>探索世界各地的生活方式，展現自己對國際文化的理解與學習。</w:t>
            </w:r>
          </w:p>
        </w:tc>
        <w:tc>
          <w:tcPr>
            <w:tcW w:w="3499"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t>【活動2】各國風情畫</w:t>
            </w:r>
          </w:p>
          <w:p w:rsidR="00B32B82" w:rsidRPr="00C958E3" w:rsidRDefault="00B32B82" w:rsidP="00CD2D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1.蒐集並發表世界各地不同的生活方式。</w:t>
            </w:r>
          </w:p>
          <w:p w:rsidR="00B32B82" w:rsidRPr="00C958E3" w:rsidRDefault="00B32B82" w:rsidP="00CD2D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2.認識不同國家的風俗民情。</w:t>
            </w:r>
          </w:p>
          <w:p w:rsidR="00B32B82" w:rsidRPr="00C958E3" w:rsidRDefault="00B32B82" w:rsidP="00CD2D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3.分享對多元文化的體驗。</w:t>
            </w:r>
          </w:p>
        </w:tc>
        <w:tc>
          <w:tcPr>
            <w:tcW w:w="811" w:type="dxa"/>
            <w:vAlign w:val="center"/>
          </w:tcPr>
          <w:p w:rsidR="00B32B82" w:rsidRPr="00C958E3" w:rsidRDefault="00CD2D61" w:rsidP="00CD2D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w:t>
            </w:r>
            <w:proofErr w:type="gramStart"/>
            <w:r w:rsidRPr="00C958E3">
              <w:rPr>
                <w:rFonts w:ascii="標楷體" w:eastAsia="標楷體" w:hAnsi="標楷體" w:hint="eastAsia"/>
              </w:rPr>
              <w:t>軒版第五冊</w:t>
            </w:r>
            <w:proofErr w:type="gramEnd"/>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繽紛的世界</w:t>
            </w:r>
          </w:p>
        </w:tc>
        <w:tc>
          <w:tcPr>
            <w:tcW w:w="1886" w:type="dxa"/>
          </w:tcPr>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2.態度評定</w:t>
            </w:r>
          </w:p>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3.得分紀錄</w:t>
            </w:r>
          </w:p>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4.活動參與</w:t>
            </w:r>
          </w:p>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5.口頭發表</w:t>
            </w:r>
          </w:p>
        </w:tc>
        <w:tc>
          <w:tcPr>
            <w:tcW w:w="1886" w:type="dxa"/>
          </w:tcPr>
          <w:p w:rsidR="00B32B82" w:rsidRPr="00FD088C" w:rsidRDefault="00B32B82" w:rsidP="00CD2D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D32401" w:rsidRPr="00D32401" w:rsidRDefault="00D32401" w:rsidP="00D32401">
            <w:pPr>
              <w:pStyle w:val="4123"/>
              <w:tabs>
                <w:tab w:val="clear" w:pos="142"/>
              </w:tabs>
              <w:spacing w:line="240" w:lineRule="auto"/>
              <w:jc w:val="left"/>
              <w:rPr>
                <w:rFonts w:ascii="標楷體" w:eastAsia="標楷體" w:hAnsi="標楷體"/>
                <w:snapToGrid w:val="0"/>
                <w:sz w:val="24"/>
                <w:szCs w:val="24"/>
              </w:rPr>
            </w:pPr>
            <w:r w:rsidRPr="00D32401">
              <w:rPr>
                <w:rFonts w:ascii="標楷體" w:eastAsia="標楷體" w:hAnsi="標楷體" w:hint="eastAsia"/>
                <w:snapToGrid w:val="0"/>
                <w:sz w:val="24"/>
                <w:szCs w:val="24"/>
              </w:rPr>
              <w:t>10/5補上班</w:t>
            </w:r>
          </w:p>
          <w:p w:rsidR="00B32B82" w:rsidRPr="00FD088C" w:rsidRDefault="00B32B82" w:rsidP="00D32401">
            <w:pPr>
              <w:pStyle w:val="4123"/>
              <w:tabs>
                <w:tab w:val="clear" w:pos="142"/>
              </w:tabs>
              <w:spacing w:line="240" w:lineRule="auto"/>
              <w:jc w:val="left"/>
              <w:rPr>
                <w:rFonts w:ascii="標楷體" w:eastAsia="標楷體" w:hAnsi="標楷體"/>
                <w:snapToGrid w:val="0"/>
                <w:color w:val="0070C0"/>
                <w:sz w:val="24"/>
                <w:szCs w:val="24"/>
              </w:rPr>
            </w:pPr>
          </w:p>
        </w:tc>
      </w:tr>
      <w:tr w:rsidR="00EE3641" w:rsidRPr="00A561B3" w:rsidTr="00FD088C">
        <w:trPr>
          <w:trHeight w:val="707"/>
        </w:trPr>
        <w:tc>
          <w:tcPr>
            <w:tcW w:w="812" w:type="dxa"/>
            <w:vAlign w:val="center"/>
          </w:tcPr>
          <w:p w:rsidR="00EE3641" w:rsidRPr="00A53504" w:rsidRDefault="00EE3641" w:rsidP="00EE3641">
            <w:pPr>
              <w:jc w:val="center"/>
              <w:rPr>
                <w:rFonts w:ascii="標楷體" w:eastAsia="標楷體" w:hAnsi="標楷體"/>
              </w:rPr>
            </w:pPr>
            <w:r w:rsidRPr="00A53504">
              <w:rPr>
                <w:rFonts w:ascii="標楷體" w:eastAsia="標楷體" w:hAnsi="標楷體" w:hint="eastAsia"/>
              </w:rPr>
              <w:t>七</w:t>
            </w:r>
          </w:p>
        </w:tc>
        <w:tc>
          <w:tcPr>
            <w:tcW w:w="1484" w:type="dxa"/>
            <w:vAlign w:val="center"/>
          </w:tcPr>
          <w:p w:rsidR="00EE3641" w:rsidRPr="00A53504" w:rsidRDefault="00EE3641" w:rsidP="00EE3641">
            <w:pPr>
              <w:jc w:val="center"/>
              <w:rPr>
                <w:rFonts w:ascii="標楷體" w:eastAsia="標楷體" w:hAnsi="標楷體"/>
              </w:rPr>
            </w:pPr>
            <w:r w:rsidRPr="00A53504">
              <w:rPr>
                <w:rFonts w:ascii="標楷體" w:eastAsia="標楷體" w:hAnsi="標楷體" w:cs="標楷體" w:hint="eastAsia"/>
                <w:color w:val="000000" w:themeColor="text1"/>
              </w:rPr>
              <w:t>10/7~10/11</w:t>
            </w:r>
          </w:p>
        </w:tc>
        <w:tc>
          <w:tcPr>
            <w:tcW w:w="2556" w:type="dxa"/>
          </w:tcPr>
          <w:p w:rsidR="00EE3641" w:rsidRPr="00EE3641" w:rsidRDefault="00EE3641" w:rsidP="00EE3641">
            <w:pPr>
              <w:spacing w:line="0" w:lineRule="atLeast"/>
              <w:rPr>
                <w:rFonts w:ascii="標楷體" w:eastAsia="標楷體" w:hAnsi="標楷體"/>
                <w:snapToGrid w:val="0"/>
                <w:color w:val="00B050"/>
                <w:kern w:val="0"/>
              </w:rPr>
            </w:pPr>
            <w:smartTag w:uri="urn:schemas-microsoft-com:office:smarttags" w:element="chsdate">
              <w:smartTagPr>
                <w:attr w:name="Year" w:val="2001"/>
                <w:attr w:name="Month" w:val="4"/>
                <w:attr w:name="Day" w:val="1"/>
                <w:attr w:name="IsLunarDate" w:val="False"/>
                <w:attr w:name="IsROCDate" w:val="False"/>
              </w:smartTagPr>
              <w:r w:rsidRPr="00EE3641">
                <w:rPr>
                  <w:rFonts w:ascii="標楷體" w:eastAsia="標楷體" w:hAnsi="標楷體"/>
                  <w:bCs/>
                  <w:snapToGrid w:val="0"/>
                  <w:color w:val="00B050"/>
                  <w:kern w:val="0"/>
                </w:rPr>
                <w:t>1-4-1</w:t>
              </w:r>
            </w:smartTag>
            <w:r w:rsidRPr="00EE3641">
              <w:rPr>
                <w:rFonts w:ascii="標楷體" w:eastAsia="標楷體" w:hAnsi="標楷體"/>
                <w:bCs/>
                <w:snapToGrid w:val="0"/>
                <w:color w:val="00B050"/>
                <w:kern w:val="0"/>
              </w:rPr>
              <w:t>探索自我發展的過程，並分享個人的經驗與感受。</w:t>
            </w:r>
            <w:r w:rsidRPr="00EE3641">
              <w:rPr>
                <w:rFonts w:ascii="標楷體" w:eastAsia="標楷體" w:hAnsi="標楷體"/>
                <w:bCs/>
                <w:snapToGrid w:val="0"/>
                <w:color w:val="00B050"/>
                <w:kern w:val="0"/>
              </w:rPr>
              <w:br/>
              <w:t>1-4-2展現自己的興趣與專長，並探索自己可能的發展方向。</w:t>
            </w:r>
            <w:r w:rsidRPr="00EE3641">
              <w:rPr>
                <w:rFonts w:ascii="標楷體" w:eastAsia="標楷體" w:hAnsi="標楷體"/>
                <w:bCs/>
                <w:snapToGrid w:val="0"/>
                <w:color w:val="00B050"/>
                <w:kern w:val="0"/>
              </w:rPr>
              <w:br/>
              <w:t>2-4-6有效蒐集、分析各項資源，加以整合並充分運用。</w:t>
            </w:r>
            <w:r w:rsidRPr="00EE3641">
              <w:rPr>
                <w:rFonts w:ascii="標楷體" w:eastAsia="標楷體" w:hAnsi="標楷體"/>
                <w:bCs/>
                <w:snapToGrid w:val="0"/>
                <w:color w:val="00B050"/>
                <w:kern w:val="0"/>
              </w:rPr>
              <w:br/>
              <w:t>2-4-7充分蒐集運用或開發各項資源，做出判斷與決定。</w:t>
            </w:r>
          </w:p>
          <w:p w:rsidR="00EE3641" w:rsidRPr="00EE3641" w:rsidRDefault="00EE3641" w:rsidP="00EE3641">
            <w:pPr>
              <w:spacing w:line="0" w:lineRule="atLeast"/>
              <w:rPr>
                <w:rFonts w:ascii="標楷體" w:eastAsia="標楷體" w:hAnsi="標楷體"/>
                <w:color w:val="00B050"/>
                <w:kern w:val="0"/>
              </w:rPr>
            </w:pPr>
            <w:r w:rsidRPr="00EE3641">
              <w:rPr>
                <w:rFonts w:ascii="標楷體" w:eastAsia="標楷體" w:hAnsi="標楷體" w:hint="eastAsia"/>
                <w:bCs/>
                <w:snapToGrid w:val="0"/>
                <w:color w:val="00B050"/>
                <w:kern w:val="0"/>
              </w:rPr>
              <w:t>一、了解自我與發展潛能</w:t>
            </w:r>
            <w:r w:rsidRPr="00EE3641">
              <w:rPr>
                <w:rFonts w:ascii="標楷體" w:eastAsia="標楷體" w:hAnsi="標楷體" w:hint="eastAsia"/>
                <w:bCs/>
                <w:snapToGrid w:val="0"/>
                <w:color w:val="00B050"/>
                <w:kern w:val="0"/>
              </w:rPr>
              <w:br/>
              <w:t>二、欣賞、表現與創新</w:t>
            </w:r>
            <w:r w:rsidRPr="00EE3641">
              <w:rPr>
                <w:rFonts w:ascii="標楷體" w:eastAsia="標楷體" w:hAnsi="標楷體" w:hint="eastAsia"/>
                <w:bCs/>
                <w:snapToGrid w:val="0"/>
                <w:color w:val="00B050"/>
                <w:kern w:val="0"/>
              </w:rPr>
              <w:br/>
              <w:t>三、生涯規劃與終身學習</w:t>
            </w:r>
            <w:r w:rsidRPr="00EE3641">
              <w:rPr>
                <w:rFonts w:ascii="標楷體" w:eastAsia="標楷體" w:hAnsi="標楷體" w:hint="eastAsia"/>
                <w:bCs/>
                <w:snapToGrid w:val="0"/>
                <w:color w:val="00B050"/>
                <w:kern w:val="0"/>
              </w:rPr>
              <w:br/>
              <w:t>四、表達、溝通與分享</w:t>
            </w:r>
            <w:r w:rsidRPr="00EE3641">
              <w:rPr>
                <w:rFonts w:ascii="標楷體" w:eastAsia="標楷體" w:hAnsi="標楷體" w:hint="eastAsia"/>
                <w:bCs/>
                <w:snapToGrid w:val="0"/>
                <w:color w:val="00B050"/>
                <w:kern w:val="0"/>
              </w:rPr>
              <w:br/>
              <w:t>五、尊重、關懷與團隊合作</w:t>
            </w:r>
            <w:r w:rsidRPr="00EE3641">
              <w:rPr>
                <w:rFonts w:ascii="標楷體" w:eastAsia="標楷體" w:hAnsi="標楷體" w:hint="eastAsia"/>
                <w:bCs/>
                <w:snapToGrid w:val="0"/>
                <w:color w:val="00B050"/>
                <w:kern w:val="0"/>
              </w:rPr>
              <w:br/>
              <w:t>十、獨立思考與解決問題</w:t>
            </w:r>
          </w:p>
        </w:tc>
        <w:tc>
          <w:tcPr>
            <w:tcW w:w="3499" w:type="dxa"/>
          </w:tcPr>
          <w:p w:rsidR="00EE3641" w:rsidRPr="00EE3641" w:rsidRDefault="00EE3641" w:rsidP="00EE3641">
            <w:pPr>
              <w:spacing w:line="0" w:lineRule="atLeast"/>
              <w:rPr>
                <w:rFonts w:ascii="標楷體" w:eastAsia="標楷體" w:hAnsi="標楷體"/>
                <w:bCs/>
                <w:snapToGrid w:val="0"/>
                <w:color w:val="00B050"/>
                <w:kern w:val="0"/>
              </w:rPr>
            </w:pPr>
            <w:r w:rsidRPr="00EE3641">
              <w:rPr>
                <w:rFonts w:ascii="標楷體" w:eastAsia="標楷體" w:hAnsi="標楷體" w:hint="eastAsia"/>
                <w:bCs/>
                <w:snapToGrid w:val="0"/>
                <w:color w:val="00B050"/>
                <w:kern w:val="0"/>
              </w:rPr>
              <w:t>活動二：府中問透透(學校本位課程)</w:t>
            </w:r>
          </w:p>
          <w:p w:rsidR="00EE3641" w:rsidRPr="00EE3641" w:rsidRDefault="00EE3641" w:rsidP="00EE3641">
            <w:pPr>
              <w:spacing w:line="0" w:lineRule="atLeast"/>
              <w:rPr>
                <w:rFonts w:ascii="標楷體" w:eastAsia="標楷體" w:hAnsi="標楷體"/>
                <w:bCs/>
                <w:snapToGrid w:val="0"/>
                <w:color w:val="00B050"/>
                <w:kern w:val="0"/>
              </w:rPr>
            </w:pPr>
            <w:r w:rsidRPr="00EE3641">
              <w:rPr>
                <w:rFonts w:ascii="標楷體" w:eastAsia="標楷體" w:hAnsi="標楷體" w:hint="eastAsia"/>
                <w:bCs/>
                <w:snapToGrid w:val="0"/>
                <w:color w:val="00B050"/>
                <w:kern w:val="0"/>
              </w:rPr>
              <w:t>1教師說明活動進行方式，引導學生進行「職業排排樂」活動。</w:t>
            </w:r>
          </w:p>
          <w:p w:rsidR="00EE3641" w:rsidRPr="00EE3641" w:rsidRDefault="00EE3641" w:rsidP="00EE3641">
            <w:pPr>
              <w:spacing w:line="0" w:lineRule="atLeast"/>
              <w:rPr>
                <w:rFonts w:ascii="標楷體" w:eastAsia="標楷體" w:hAnsi="標楷體"/>
                <w:bCs/>
                <w:snapToGrid w:val="0"/>
                <w:color w:val="00B050"/>
                <w:kern w:val="0"/>
              </w:rPr>
            </w:pPr>
            <w:r w:rsidRPr="00EE3641">
              <w:rPr>
                <w:rFonts w:ascii="標楷體" w:eastAsia="標楷體" w:hAnsi="標楷體" w:hint="eastAsia"/>
                <w:bCs/>
                <w:snapToGrid w:val="0"/>
                <w:color w:val="00B050"/>
                <w:kern w:val="0"/>
              </w:rPr>
              <w:t>2學生進行活動。</w:t>
            </w:r>
          </w:p>
          <w:p w:rsidR="00EE3641" w:rsidRPr="00EE3641" w:rsidRDefault="00EE3641" w:rsidP="00EE3641">
            <w:pPr>
              <w:spacing w:line="0" w:lineRule="atLeast"/>
              <w:rPr>
                <w:rFonts w:ascii="標楷體" w:eastAsia="標楷體" w:hAnsi="標楷體"/>
                <w:bCs/>
                <w:snapToGrid w:val="0"/>
                <w:color w:val="00B050"/>
                <w:kern w:val="0"/>
              </w:rPr>
            </w:pPr>
            <w:r w:rsidRPr="00EE3641">
              <w:rPr>
                <w:rFonts w:ascii="標楷體" w:eastAsia="標楷體" w:hAnsi="標楷體" w:hint="eastAsia"/>
                <w:bCs/>
                <w:snapToGrid w:val="0"/>
                <w:color w:val="00B050"/>
                <w:kern w:val="0"/>
              </w:rPr>
              <w:t>3分組討論府中商圈職業選擇。</w:t>
            </w:r>
          </w:p>
          <w:p w:rsidR="00EE3641" w:rsidRPr="00EE3641" w:rsidRDefault="00EE3641" w:rsidP="00EE3641">
            <w:pPr>
              <w:spacing w:line="0" w:lineRule="atLeast"/>
              <w:rPr>
                <w:rFonts w:ascii="標楷體" w:eastAsia="標楷體" w:hAnsi="標楷體"/>
                <w:bCs/>
                <w:snapToGrid w:val="0"/>
                <w:color w:val="00B050"/>
                <w:kern w:val="0"/>
              </w:rPr>
            </w:pPr>
            <w:r w:rsidRPr="00EE3641">
              <w:rPr>
                <w:rFonts w:ascii="標楷體" w:eastAsia="標楷體" w:hAnsi="標楷體" w:hint="eastAsia"/>
                <w:bCs/>
                <w:snapToGrid w:val="0"/>
                <w:color w:val="00B050"/>
                <w:kern w:val="0"/>
              </w:rPr>
              <w:t>4.討論相關職業實際訪談行前注意事項，且訪談內容結合生涯選擇，兩週後分組上台分享。</w:t>
            </w:r>
          </w:p>
        </w:tc>
        <w:tc>
          <w:tcPr>
            <w:tcW w:w="811" w:type="dxa"/>
            <w:vAlign w:val="center"/>
          </w:tcPr>
          <w:p w:rsidR="00EE3641" w:rsidRPr="00C958E3" w:rsidRDefault="00EE3641" w:rsidP="00EE364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Pr="00C958E3">
              <w:rPr>
                <w:rFonts w:ascii="標楷體" w:eastAsia="標楷體" w:hAnsi="標楷體" w:hint="eastAsia"/>
                <w:sz w:val="24"/>
                <w:szCs w:val="24"/>
              </w:rPr>
              <w:t>1</w:t>
            </w:r>
          </w:p>
        </w:tc>
        <w:tc>
          <w:tcPr>
            <w:tcW w:w="2154" w:type="dxa"/>
            <w:vAlign w:val="center"/>
          </w:tcPr>
          <w:p w:rsidR="00EE3641" w:rsidRPr="00C958E3" w:rsidRDefault="00EE3641" w:rsidP="00EE3641">
            <w:pPr>
              <w:ind w:left="57" w:firstLine="40"/>
              <w:jc w:val="center"/>
              <w:rPr>
                <w:rFonts w:ascii="標楷體" w:eastAsia="標楷體" w:hAnsi="標楷體"/>
              </w:rPr>
            </w:pPr>
            <w:r w:rsidRPr="00C958E3">
              <w:rPr>
                <w:rFonts w:ascii="標楷體" w:eastAsia="標楷體" w:hAnsi="標楷體" w:hint="eastAsia"/>
              </w:rPr>
              <w:t>康軒版第五冊</w:t>
            </w:r>
          </w:p>
          <w:p w:rsidR="00EE3641" w:rsidRDefault="00EE3641" w:rsidP="00EE3641">
            <w:pPr>
              <w:ind w:left="57" w:firstLine="40"/>
              <w:jc w:val="center"/>
              <w:rPr>
                <w:rFonts w:ascii="標楷體" w:eastAsia="標楷體" w:hAnsi="標楷體"/>
              </w:rPr>
            </w:pPr>
            <w:r w:rsidRPr="00C958E3">
              <w:rPr>
                <w:rFonts w:ascii="標楷體" w:eastAsia="標楷體" w:hAnsi="標楷體" w:hint="eastAsia"/>
              </w:rPr>
              <w:t>高校情報站</w:t>
            </w:r>
          </w:p>
          <w:p w:rsidR="00EE3641" w:rsidRPr="00C958E3" w:rsidRDefault="00EE3641" w:rsidP="00EE3641">
            <w:pPr>
              <w:ind w:left="57" w:firstLine="40"/>
              <w:jc w:val="center"/>
              <w:rPr>
                <w:rFonts w:ascii="標楷體" w:eastAsia="標楷體" w:hAnsi="標楷體"/>
              </w:rPr>
            </w:pPr>
            <w:r>
              <w:rPr>
                <w:rFonts w:ascii="標楷體" w:eastAsia="標楷體" w:hAnsi="標楷體" w:hint="eastAsia"/>
              </w:rPr>
              <w:t>結合部分輔導自編教材</w:t>
            </w:r>
          </w:p>
        </w:tc>
        <w:tc>
          <w:tcPr>
            <w:tcW w:w="1886" w:type="dxa"/>
          </w:tcPr>
          <w:p w:rsidR="00EE3641" w:rsidRPr="00C958E3" w:rsidRDefault="00EE3641" w:rsidP="00EE364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Pr="00C958E3">
              <w:rPr>
                <w:rFonts w:ascii="標楷體" w:eastAsia="標楷體" w:hAnsi="標楷體" w:hint="eastAsia"/>
                <w:sz w:val="24"/>
                <w:szCs w:val="24"/>
              </w:rPr>
              <w:t>1.小組評分</w:t>
            </w:r>
          </w:p>
          <w:p w:rsidR="00EE3641" w:rsidRPr="00C958E3" w:rsidRDefault="00EE3641" w:rsidP="00EE364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Pr="00C958E3">
              <w:rPr>
                <w:rFonts w:ascii="標楷體" w:eastAsia="標楷體" w:hAnsi="標楷體" w:hint="eastAsia"/>
                <w:sz w:val="24"/>
                <w:szCs w:val="24"/>
              </w:rPr>
              <w:t>2.觀察學生</w:t>
            </w:r>
          </w:p>
          <w:p w:rsidR="00EE3641" w:rsidRPr="00C958E3" w:rsidRDefault="00EE3641" w:rsidP="00EE364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Pr="00C958E3">
              <w:rPr>
                <w:rFonts w:ascii="標楷體" w:eastAsia="標楷體" w:hAnsi="標楷體" w:hint="eastAsia"/>
                <w:sz w:val="24"/>
                <w:szCs w:val="24"/>
              </w:rPr>
              <w:t>3.態度評定</w:t>
            </w:r>
          </w:p>
          <w:p w:rsidR="00EE3641" w:rsidRPr="00C958E3" w:rsidRDefault="00EE3641" w:rsidP="00EE364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Pr="00C958E3">
              <w:rPr>
                <w:rFonts w:ascii="標楷體" w:eastAsia="標楷體" w:hAnsi="標楷體" w:hint="eastAsia"/>
                <w:sz w:val="24"/>
                <w:szCs w:val="24"/>
              </w:rPr>
              <w:t>4.口頭發表</w:t>
            </w:r>
          </w:p>
          <w:p w:rsidR="00EE3641" w:rsidRPr="00C958E3" w:rsidRDefault="00EE3641" w:rsidP="00EE364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Pr="00C958E3">
              <w:rPr>
                <w:rFonts w:ascii="標楷體" w:eastAsia="標楷體" w:hAnsi="標楷體" w:hint="eastAsia"/>
                <w:sz w:val="24"/>
                <w:szCs w:val="24"/>
              </w:rPr>
              <w:t>5.內省</w:t>
            </w:r>
          </w:p>
        </w:tc>
        <w:tc>
          <w:tcPr>
            <w:tcW w:w="1886" w:type="dxa"/>
          </w:tcPr>
          <w:p w:rsidR="00EE3641" w:rsidRPr="00FD088C" w:rsidRDefault="00EE3641" w:rsidP="00EE364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【生涯發展教育】</w:t>
            </w:r>
          </w:p>
          <w:p w:rsidR="00EE3641" w:rsidRPr="00FD088C" w:rsidRDefault="00EE3641" w:rsidP="00EE364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【資訊教育】</w:t>
            </w:r>
          </w:p>
          <w:p w:rsidR="00EE3641" w:rsidRPr="00D32401" w:rsidRDefault="00EE3641" w:rsidP="00EE3641">
            <w:pPr>
              <w:pStyle w:val="4123"/>
              <w:tabs>
                <w:tab w:val="clear" w:pos="142"/>
              </w:tabs>
              <w:spacing w:line="240" w:lineRule="auto"/>
              <w:jc w:val="left"/>
              <w:rPr>
                <w:rFonts w:ascii="標楷體" w:eastAsia="標楷體" w:hAnsi="標楷體"/>
                <w:snapToGrid w:val="0"/>
                <w:sz w:val="24"/>
                <w:szCs w:val="24"/>
              </w:rPr>
            </w:pPr>
            <w:r>
              <w:rPr>
                <w:rFonts w:ascii="標楷體" w:eastAsia="標楷體" w:hAnsi="標楷體" w:hint="eastAsia"/>
                <w:snapToGrid w:val="0"/>
                <w:sz w:val="24"/>
                <w:szCs w:val="24"/>
              </w:rPr>
              <w:t>10/10~10/13國慶連假</w:t>
            </w:r>
          </w:p>
          <w:p w:rsidR="00EE3641" w:rsidRPr="00FD088C" w:rsidRDefault="00EE3641" w:rsidP="00EE3641">
            <w:pPr>
              <w:pStyle w:val="4123"/>
              <w:tabs>
                <w:tab w:val="clear" w:pos="142"/>
              </w:tabs>
              <w:spacing w:line="240" w:lineRule="auto"/>
              <w:jc w:val="left"/>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七</w:t>
            </w:r>
          </w:p>
        </w:tc>
        <w:tc>
          <w:tcPr>
            <w:tcW w:w="1484" w:type="dxa"/>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10/7~10/11</w:t>
            </w:r>
          </w:p>
        </w:tc>
        <w:tc>
          <w:tcPr>
            <w:tcW w:w="2556"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2-4-4 面臨逆境能樂觀積極的解決問題。</w:t>
            </w:r>
          </w:p>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4-4-1 覺察人為或自</w:t>
            </w:r>
            <w:r w:rsidRPr="00C958E3">
              <w:rPr>
                <w:rFonts w:ascii="標楷體" w:eastAsia="標楷體" w:hAnsi="標楷體" w:cs="DFMingStd-W5" w:hint="eastAsia"/>
                <w:kern w:val="0"/>
                <w:sz w:val="24"/>
                <w:szCs w:val="24"/>
              </w:rPr>
              <w:lastRenderedPageBreak/>
              <w:t>然環境的危險情境，評估並運用最佳處理策略，以保護自己或他人。</w:t>
            </w:r>
          </w:p>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p>
        </w:tc>
        <w:tc>
          <w:tcPr>
            <w:tcW w:w="3499"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lastRenderedPageBreak/>
              <w:t>【活動1】社區防災地圖</w:t>
            </w:r>
          </w:p>
          <w:p w:rsidR="00B32B82" w:rsidRPr="00C958E3" w:rsidRDefault="00B32B82" w:rsidP="00CD2D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1.能善用社區防災地圖，落實災前的準備工作，並運用資源因</w:t>
            </w:r>
            <w:r w:rsidRPr="00C958E3">
              <w:rPr>
                <w:rFonts w:ascii="標楷體" w:eastAsia="標楷體" w:hAnsi="標楷體" w:hint="eastAsia"/>
                <w:sz w:val="24"/>
                <w:szCs w:val="24"/>
              </w:rPr>
              <w:lastRenderedPageBreak/>
              <w:t>應防災的各種需求。</w:t>
            </w:r>
          </w:p>
        </w:tc>
        <w:tc>
          <w:tcPr>
            <w:tcW w:w="811" w:type="dxa"/>
            <w:vAlign w:val="center"/>
          </w:tcPr>
          <w:p w:rsidR="00B32B82" w:rsidRPr="00C958E3" w:rsidRDefault="00CD2D61" w:rsidP="00CD2D61">
            <w:pPr>
              <w:pStyle w:val="4123"/>
              <w:tabs>
                <w:tab w:val="clear" w:pos="142"/>
              </w:tabs>
              <w:rPr>
                <w:rFonts w:ascii="標楷體" w:eastAsia="標楷體" w:hAnsi="標楷體"/>
                <w:sz w:val="24"/>
                <w:szCs w:val="24"/>
              </w:rPr>
            </w:pPr>
            <w:r>
              <w:rPr>
                <w:rFonts w:ascii="標楷體" w:eastAsia="標楷體" w:hAnsi="標楷體" w:hint="eastAsia"/>
                <w:sz w:val="24"/>
                <w:szCs w:val="24"/>
              </w:rPr>
              <w:lastRenderedPageBreak/>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攜手同行</w:t>
            </w:r>
          </w:p>
        </w:tc>
        <w:tc>
          <w:tcPr>
            <w:tcW w:w="1886" w:type="dxa"/>
          </w:tcPr>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2.口頭發表</w:t>
            </w:r>
          </w:p>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3.實作表現</w:t>
            </w:r>
          </w:p>
        </w:tc>
        <w:tc>
          <w:tcPr>
            <w:tcW w:w="1886" w:type="dxa"/>
          </w:tcPr>
          <w:p w:rsidR="00B32B82" w:rsidRPr="00FD088C" w:rsidRDefault="00B32B82" w:rsidP="00CD2D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【人權教育】</w:t>
            </w:r>
          </w:p>
          <w:p w:rsidR="00B32B82" w:rsidRPr="00FD088C" w:rsidRDefault="00B32B82" w:rsidP="00CD2D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【環境教育】</w:t>
            </w:r>
          </w:p>
          <w:p w:rsidR="00D32401" w:rsidRPr="00D32401" w:rsidRDefault="00D32401" w:rsidP="00D32401">
            <w:pPr>
              <w:pStyle w:val="4123"/>
              <w:tabs>
                <w:tab w:val="clear" w:pos="142"/>
              </w:tabs>
              <w:spacing w:line="240" w:lineRule="auto"/>
              <w:jc w:val="left"/>
              <w:rPr>
                <w:rFonts w:ascii="標楷體" w:eastAsia="標楷體" w:hAnsi="標楷體"/>
                <w:snapToGrid w:val="0"/>
                <w:sz w:val="24"/>
                <w:szCs w:val="24"/>
              </w:rPr>
            </w:pPr>
            <w:r>
              <w:rPr>
                <w:rFonts w:ascii="標楷體" w:eastAsia="標楷體" w:hAnsi="標楷體" w:hint="eastAsia"/>
                <w:snapToGrid w:val="0"/>
                <w:sz w:val="24"/>
                <w:szCs w:val="24"/>
              </w:rPr>
              <w:t>10/10~10/13國</w:t>
            </w:r>
            <w:r>
              <w:rPr>
                <w:rFonts w:ascii="標楷體" w:eastAsia="標楷體" w:hAnsi="標楷體" w:hint="eastAsia"/>
                <w:snapToGrid w:val="0"/>
                <w:sz w:val="24"/>
                <w:szCs w:val="24"/>
              </w:rPr>
              <w:lastRenderedPageBreak/>
              <w:t>慶連假</w:t>
            </w:r>
          </w:p>
          <w:p w:rsidR="00B32B82" w:rsidRPr="00FD088C" w:rsidRDefault="00B32B82" w:rsidP="00D32401">
            <w:pPr>
              <w:pStyle w:val="4123"/>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lastRenderedPageBreak/>
              <w:t>七</w:t>
            </w:r>
          </w:p>
        </w:tc>
        <w:tc>
          <w:tcPr>
            <w:tcW w:w="1484" w:type="dxa"/>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10/7~10/11</w:t>
            </w:r>
          </w:p>
        </w:tc>
        <w:tc>
          <w:tcPr>
            <w:tcW w:w="2556" w:type="dxa"/>
          </w:tcPr>
          <w:p w:rsidR="00B32B82" w:rsidRPr="00C958E3" w:rsidRDefault="00B32B82" w:rsidP="00CD2D61">
            <w:pPr>
              <w:pStyle w:val="4123"/>
              <w:tabs>
                <w:tab w:val="clear" w:pos="142"/>
              </w:tabs>
              <w:spacing w:line="240" w:lineRule="auto"/>
              <w:jc w:val="left"/>
              <w:rPr>
                <w:rFonts w:ascii="標楷體" w:eastAsia="標楷體" w:hAnsi="標楷體" w:cs="DFMingStd-W5"/>
                <w:kern w:val="0"/>
                <w:sz w:val="24"/>
                <w:szCs w:val="24"/>
              </w:rPr>
            </w:pPr>
            <w:r w:rsidRPr="00C958E3">
              <w:rPr>
                <w:rFonts w:ascii="標楷體" w:eastAsia="標楷體" w:hAnsi="標楷體" w:cs="DFMingStd-W5"/>
                <w:kern w:val="0"/>
                <w:sz w:val="24"/>
                <w:szCs w:val="24"/>
              </w:rPr>
              <w:t xml:space="preserve">3-4-4 </w:t>
            </w:r>
            <w:r w:rsidRPr="00C958E3">
              <w:rPr>
                <w:rFonts w:ascii="標楷體" w:eastAsia="標楷體" w:hAnsi="標楷體" w:cs="DFMingStd-W5" w:hint="eastAsia"/>
                <w:kern w:val="0"/>
                <w:sz w:val="24"/>
                <w:szCs w:val="24"/>
              </w:rPr>
              <w:t>探索世界各地的生活方式，展現自己對國際文化的理解與學習。</w:t>
            </w:r>
          </w:p>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p>
        </w:tc>
        <w:tc>
          <w:tcPr>
            <w:tcW w:w="3499"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t>【活動3】繞著地球跑</w:t>
            </w:r>
          </w:p>
          <w:p w:rsidR="00B32B82" w:rsidRPr="00C958E3" w:rsidRDefault="00B32B82" w:rsidP="00CD2D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1.透過分組闖關活動增進對多元文化的了解。</w:t>
            </w:r>
          </w:p>
          <w:p w:rsidR="00B32B82" w:rsidRPr="00C958E3" w:rsidRDefault="00B32B82" w:rsidP="00CD2D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2.培養對不同族群的尊重與相互學習的素養。</w:t>
            </w:r>
          </w:p>
        </w:tc>
        <w:tc>
          <w:tcPr>
            <w:tcW w:w="811" w:type="dxa"/>
            <w:vAlign w:val="center"/>
          </w:tcPr>
          <w:p w:rsidR="00B32B82" w:rsidRPr="00C958E3" w:rsidRDefault="00CD2D61" w:rsidP="00CD2D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繽紛的世界</w:t>
            </w:r>
          </w:p>
        </w:tc>
        <w:tc>
          <w:tcPr>
            <w:tcW w:w="1886" w:type="dxa"/>
          </w:tcPr>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2.態度評定</w:t>
            </w:r>
          </w:p>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3.得分紀錄</w:t>
            </w:r>
          </w:p>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4.活動參與</w:t>
            </w:r>
          </w:p>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5.口頭發表</w:t>
            </w:r>
          </w:p>
        </w:tc>
        <w:tc>
          <w:tcPr>
            <w:tcW w:w="1886" w:type="dxa"/>
          </w:tcPr>
          <w:p w:rsidR="00B32B82" w:rsidRPr="00FD088C" w:rsidRDefault="00B32B82" w:rsidP="00CD2D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D32401" w:rsidRPr="00D32401" w:rsidRDefault="00D32401" w:rsidP="00D32401">
            <w:pPr>
              <w:pStyle w:val="4123"/>
              <w:tabs>
                <w:tab w:val="clear" w:pos="142"/>
              </w:tabs>
              <w:spacing w:line="240" w:lineRule="auto"/>
              <w:jc w:val="left"/>
              <w:rPr>
                <w:rFonts w:ascii="標楷體" w:eastAsia="標楷體" w:hAnsi="標楷體"/>
                <w:snapToGrid w:val="0"/>
                <w:sz w:val="24"/>
                <w:szCs w:val="24"/>
              </w:rPr>
            </w:pPr>
            <w:r>
              <w:rPr>
                <w:rFonts w:ascii="標楷體" w:eastAsia="標楷體" w:hAnsi="標楷體" w:hint="eastAsia"/>
                <w:snapToGrid w:val="0"/>
                <w:sz w:val="24"/>
                <w:szCs w:val="24"/>
              </w:rPr>
              <w:t>10/10~10/13國慶連假</w:t>
            </w:r>
          </w:p>
          <w:p w:rsidR="00B32B82" w:rsidRPr="00FD088C" w:rsidRDefault="00B32B82" w:rsidP="00D32401">
            <w:pPr>
              <w:pStyle w:val="4123"/>
              <w:tabs>
                <w:tab w:val="clear" w:pos="142"/>
              </w:tabs>
              <w:spacing w:line="240" w:lineRule="auto"/>
              <w:jc w:val="left"/>
              <w:rPr>
                <w:rFonts w:ascii="標楷體" w:eastAsia="標楷體" w:hAnsi="標楷體"/>
                <w:snapToGrid w:val="0"/>
                <w:color w:val="0070C0"/>
                <w:sz w:val="24"/>
                <w:szCs w:val="24"/>
              </w:rPr>
            </w:pPr>
          </w:p>
        </w:tc>
      </w:tr>
      <w:tr w:rsidR="00EE3641" w:rsidRPr="00A561B3" w:rsidTr="00FD088C">
        <w:trPr>
          <w:trHeight w:val="707"/>
        </w:trPr>
        <w:tc>
          <w:tcPr>
            <w:tcW w:w="812" w:type="dxa"/>
            <w:vAlign w:val="center"/>
          </w:tcPr>
          <w:p w:rsidR="00EE3641" w:rsidRPr="00A53504" w:rsidRDefault="00EE3641" w:rsidP="00EE3641">
            <w:pPr>
              <w:jc w:val="center"/>
              <w:rPr>
                <w:rFonts w:ascii="標楷體" w:eastAsia="標楷體" w:hAnsi="標楷體"/>
              </w:rPr>
            </w:pPr>
            <w:r w:rsidRPr="00A53504">
              <w:rPr>
                <w:rFonts w:ascii="標楷體" w:eastAsia="標楷體" w:hAnsi="標楷體" w:hint="eastAsia"/>
              </w:rPr>
              <w:t>八</w:t>
            </w:r>
          </w:p>
        </w:tc>
        <w:tc>
          <w:tcPr>
            <w:tcW w:w="1484" w:type="dxa"/>
            <w:vAlign w:val="center"/>
          </w:tcPr>
          <w:p w:rsidR="00EE3641" w:rsidRPr="00A53504" w:rsidRDefault="00EE3641" w:rsidP="00EE3641">
            <w:pPr>
              <w:jc w:val="center"/>
              <w:rPr>
                <w:rFonts w:ascii="標楷體" w:eastAsia="標楷體" w:hAnsi="標楷體"/>
              </w:rPr>
            </w:pPr>
            <w:r w:rsidRPr="00A53504">
              <w:rPr>
                <w:rFonts w:ascii="標楷體" w:eastAsia="標楷體" w:hAnsi="標楷體" w:cs="標楷體" w:hint="eastAsia"/>
                <w:color w:val="000000" w:themeColor="text1"/>
              </w:rPr>
              <w:t>10/14~10/18</w:t>
            </w:r>
          </w:p>
        </w:tc>
        <w:tc>
          <w:tcPr>
            <w:tcW w:w="2556" w:type="dxa"/>
          </w:tcPr>
          <w:p w:rsidR="00EE3641" w:rsidRPr="00EE3641" w:rsidRDefault="00EE3641" w:rsidP="00EE3641">
            <w:pPr>
              <w:spacing w:line="0" w:lineRule="atLeast"/>
              <w:rPr>
                <w:rFonts w:ascii="標楷體" w:eastAsia="標楷體" w:hAnsi="標楷體"/>
                <w:snapToGrid w:val="0"/>
                <w:color w:val="00B050"/>
                <w:kern w:val="0"/>
              </w:rPr>
            </w:pPr>
            <w:smartTag w:uri="urn:schemas-microsoft-com:office:smarttags" w:element="chsdate">
              <w:smartTagPr>
                <w:attr w:name="Year" w:val="2001"/>
                <w:attr w:name="Month" w:val="4"/>
                <w:attr w:name="Day" w:val="1"/>
                <w:attr w:name="IsLunarDate" w:val="False"/>
                <w:attr w:name="IsROCDate" w:val="False"/>
              </w:smartTagPr>
              <w:r w:rsidRPr="00EE3641">
                <w:rPr>
                  <w:rFonts w:ascii="標楷體" w:eastAsia="標楷體" w:hAnsi="標楷體"/>
                  <w:bCs/>
                  <w:snapToGrid w:val="0"/>
                  <w:color w:val="00B050"/>
                  <w:kern w:val="0"/>
                </w:rPr>
                <w:t>1-4-1</w:t>
              </w:r>
            </w:smartTag>
            <w:r w:rsidRPr="00EE3641">
              <w:rPr>
                <w:rFonts w:ascii="標楷體" w:eastAsia="標楷體" w:hAnsi="標楷體"/>
                <w:bCs/>
                <w:snapToGrid w:val="0"/>
                <w:color w:val="00B050"/>
                <w:kern w:val="0"/>
              </w:rPr>
              <w:t>探索自我發展的過程，並分享個人的經驗與感受。</w:t>
            </w:r>
            <w:r w:rsidRPr="00EE3641">
              <w:rPr>
                <w:rFonts w:ascii="標楷體" w:eastAsia="標楷體" w:hAnsi="標楷體"/>
                <w:bCs/>
                <w:snapToGrid w:val="0"/>
                <w:color w:val="00B050"/>
                <w:kern w:val="0"/>
              </w:rPr>
              <w:br/>
              <w:t>1-4-2展現自己的興趣與專長，並探索自己可能的發展方向。</w:t>
            </w:r>
            <w:r w:rsidRPr="00EE3641">
              <w:rPr>
                <w:rFonts w:ascii="標楷體" w:eastAsia="標楷體" w:hAnsi="標楷體"/>
                <w:bCs/>
                <w:snapToGrid w:val="0"/>
                <w:color w:val="00B050"/>
                <w:kern w:val="0"/>
              </w:rPr>
              <w:br/>
              <w:t>2-4-6有效蒐集、分析各項資源，加以整合並充分運用。</w:t>
            </w:r>
            <w:r w:rsidRPr="00EE3641">
              <w:rPr>
                <w:rFonts w:ascii="標楷體" w:eastAsia="標楷體" w:hAnsi="標楷體"/>
                <w:bCs/>
                <w:snapToGrid w:val="0"/>
                <w:color w:val="00B050"/>
                <w:kern w:val="0"/>
              </w:rPr>
              <w:br/>
              <w:t>2-4-7充分蒐集運用或開發各項資源，做出判斷與決定。</w:t>
            </w:r>
          </w:p>
          <w:p w:rsidR="00EE3641" w:rsidRPr="00EE3641" w:rsidRDefault="00EE3641" w:rsidP="00EE3641">
            <w:pPr>
              <w:spacing w:line="0" w:lineRule="atLeast"/>
              <w:rPr>
                <w:rFonts w:ascii="標楷體" w:eastAsia="標楷體" w:hAnsi="標楷體"/>
                <w:color w:val="00B050"/>
                <w:kern w:val="0"/>
              </w:rPr>
            </w:pPr>
            <w:r w:rsidRPr="00EE3641">
              <w:rPr>
                <w:rFonts w:ascii="標楷體" w:eastAsia="標楷體" w:hAnsi="標楷體" w:hint="eastAsia"/>
                <w:bCs/>
                <w:snapToGrid w:val="0"/>
                <w:color w:val="00B050"/>
                <w:kern w:val="0"/>
              </w:rPr>
              <w:t>一、了解自我與發展潛能</w:t>
            </w:r>
            <w:r w:rsidRPr="00EE3641">
              <w:rPr>
                <w:rFonts w:ascii="標楷體" w:eastAsia="標楷體" w:hAnsi="標楷體" w:hint="eastAsia"/>
                <w:bCs/>
                <w:snapToGrid w:val="0"/>
                <w:color w:val="00B050"/>
                <w:kern w:val="0"/>
              </w:rPr>
              <w:br/>
              <w:t>二、欣賞、表現與創新</w:t>
            </w:r>
            <w:r w:rsidRPr="00EE3641">
              <w:rPr>
                <w:rFonts w:ascii="標楷體" w:eastAsia="標楷體" w:hAnsi="標楷體" w:hint="eastAsia"/>
                <w:bCs/>
                <w:snapToGrid w:val="0"/>
                <w:color w:val="00B050"/>
                <w:kern w:val="0"/>
              </w:rPr>
              <w:br/>
              <w:t>三、生涯規劃與終身學習</w:t>
            </w:r>
            <w:r w:rsidRPr="00EE3641">
              <w:rPr>
                <w:rFonts w:ascii="標楷體" w:eastAsia="標楷體" w:hAnsi="標楷體" w:hint="eastAsia"/>
                <w:bCs/>
                <w:snapToGrid w:val="0"/>
                <w:color w:val="00B050"/>
                <w:kern w:val="0"/>
              </w:rPr>
              <w:br/>
              <w:t>四、表達、溝通與分享</w:t>
            </w:r>
            <w:r w:rsidRPr="00EE3641">
              <w:rPr>
                <w:rFonts w:ascii="標楷體" w:eastAsia="標楷體" w:hAnsi="標楷體" w:hint="eastAsia"/>
                <w:bCs/>
                <w:snapToGrid w:val="0"/>
                <w:color w:val="00B050"/>
                <w:kern w:val="0"/>
              </w:rPr>
              <w:br/>
              <w:t>五、尊重、關懷與團隊合作</w:t>
            </w:r>
            <w:r w:rsidRPr="00EE3641">
              <w:rPr>
                <w:rFonts w:ascii="標楷體" w:eastAsia="標楷體" w:hAnsi="標楷體" w:hint="eastAsia"/>
                <w:bCs/>
                <w:snapToGrid w:val="0"/>
                <w:color w:val="00B050"/>
                <w:kern w:val="0"/>
              </w:rPr>
              <w:br/>
            </w:r>
            <w:r w:rsidRPr="00EE3641">
              <w:rPr>
                <w:rFonts w:ascii="標楷體" w:eastAsia="標楷體" w:hAnsi="標楷體" w:hint="eastAsia"/>
                <w:bCs/>
                <w:snapToGrid w:val="0"/>
                <w:color w:val="00B050"/>
                <w:kern w:val="0"/>
              </w:rPr>
              <w:lastRenderedPageBreak/>
              <w:t>十、獨立思考與解決問題</w:t>
            </w:r>
          </w:p>
        </w:tc>
        <w:tc>
          <w:tcPr>
            <w:tcW w:w="3499" w:type="dxa"/>
          </w:tcPr>
          <w:p w:rsidR="00EE3641" w:rsidRPr="00EE3641" w:rsidRDefault="00EE3641" w:rsidP="00EE3641">
            <w:pPr>
              <w:spacing w:line="0" w:lineRule="atLeast"/>
              <w:rPr>
                <w:rFonts w:ascii="標楷體" w:eastAsia="標楷體" w:hAnsi="標楷體"/>
                <w:bCs/>
                <w:snapToGrid w:val="0"/>
                <w:color w:val="00B050"/>
                <w:kern w:val="0"/>
              </w:rPr>
            </w:pPr>
            <w:r w:rsidRPr="00EE3641">
              <w:rPr>
                <w:rFonts w:ascii="標楷體" w:eastAsia="標楷體" w:hAnsi="標楷體" w:hint="eastAsia"/>
                <w:bCs/>
                <w:snapToGrid w:val="0"/>
                <w:color w:val="00B050"/>
                <w:kern w:val="0"/>
              </w:rPr>
              <w:lastRenderedPageBreak/>
              <w:t>活</w:t>
            </w:r>
            <w:r w:rsidRPr="00EE3641">
              <w:rPr>
                <w:rFonts w:ascii="標楷體" w:eastAsia="標楷體" w:hAnsi="標楷體"/>
                <w:bCs/>
                <w:snapToGrid w:val="0"/>
                <w:color w:val="00B050"/>
                <w:kern w:val="0"/>
              </w:rPr>
              <w:t>動二：</w:t>
            </w:r>
            <w:r w:rsidRPr="00EE3641">
              <w:rPr>
                <w:rFonts w:ascii="標楷體" w:eastAsia="標楷體" w:hAnsi="標楷體" w:hint="eastAsia"/>
                <w:bCs/>
                <w:snapToGrid w:val="0"/>
                <w:color w:val="00B050"/>
                <w:kern w:val="0"/>
              </w:rPr>
              <w:t>府中問透透(學校本位課程)</w:t>
            </w:r>
          </w:p>
          <w:p w:rsidR="00EE3641" w:rsidRPr="00EE3641" w:rsidRDefault="00EE3641" w:rsidP="00EE3641">
            <w:pPr>
              <w:spacing w:line="0" w:lineRule="atLeast"/>
              <w:rPr>
                <w:rFonts w:ascii="標楷體" w:eastAsia="標楷體" w:hAnsi="標楷體"/>
                <w:bCs/>
                <w:snapToGrid w:val="0"/>
                <w:color w:val="00B050"/>
                <w:kern w:val="0"/>
              </w:rPr>
            </w:pPr>
            <w:r w:rsidRPr="00EE3641">
              <w:rPr>
                <w:rFonts w:ascii="標楷體" w:eastAsia="標楷體" w:hAnsi="標楷體" w:hint="eastAsia"/>
                <w:bCs/>
                <w:snapToGrid w:val="0"/>
                <w:color w:val="00B050"/>
                <w:kern w:val="0"/>
              </w:rPr>
              <w:t>1教師</w:t>
            </w:r>
            <w:r w:rsidRPr="00EE3641">
              <w:rPr>
                <w:rFonts w:ascii="標楷體" w:eastAsia="標楷體" w:hAnsi="標楷體"/>
                <w:bCs/>
                <w:snapToGrid w:val="0"/>
                <w:color w:val="00B050"/>
                <w:kern w:val="0"/>
              </w:rPr>
              <w:t>引導學生回顧上週「職業排排樂」活動。</w:t>
            </w:r>
          </w:p>
          <w:p w:rsidR="00EE3641" w:rsidRPr="00EE3641" w:rsidRDefault="00EE3641" w:rsidP="00EE3641">
            <w:pPr>
              <w:spacing w:line="0" w:lineRule="atLeast"/>
              <w:rPr>
                <w:rFonts w:ascii="標楷體" w:eastAsia="標楷體" w:hAnsi="標楷體"/>
                <w:bCs/>
                <w:snapToGrid w:val="0"/>
                <w:color w:val="00B050"/>
                <w:kern w:val="0"/>
              </w:rPr>
            </w:pPr>
            <w:r w:rsidRPr="00EE3641">
              <w:rPr>
                <w:rFonts w:ascii="標楷體" w:eastAsia="標楷體" w:hAnsi="標楷體" w:hint="eastAsia"/>
                <w:bCs/>
                <w:snapToGrid w:val="0"/>
                <w:color w:val="00B050"/>
                <w:kern w:val="0"/>
              </w:rPr>
              <w:t>2教師提問：</w:t>
            </w:r>
          </w:p>
          <w:p w:rsidR="00EE3641" w:rsidRPr="00EE3641" w:rsidRDefault="00EE3641" w:rsidP="00EE3641">
            <w:pPr>
              <w:spacing w:line="0" w:lineRule="atLeast"/>
              <w:rPr>
                <w:rFonts w:ascii="標楷體" w:eastAsia="標楷體" w:hAnsi="標楷體"/>
                <w:bCs/>
                <w:snapToGrid w:val="0"/>
                <w:color w:val="00B050"/>
                <w:kern w:val="0"/>
              </w:rPr>
            </w:pPr>
            <w:r w:rsidRPr="00EE3641">
              <w:rPr>
                <w:rFonts w:ascii="標楷體" w:eastAsia="標楷體" w:hAnsi="標楷體" w:hint="eastAsia"/>
                <w:bCs/>
                <w:snapToGrid w:val="0"/>
                <w:color w:val="00B050"/>
                <w:kern w:val="0"/>
              </w:rPr>
              <w:t>（1）從以上整理的資料中，你發現對於各種職業你喜歡的原因與不喜歡的原因有什麼相同或相異的地方呢？</w:t>
            </w:r>
          </w:p>
          <w:p w:rsidR="00EE3641" w:rsidRPr="00EE3641" w:rsidRDefault="00EE3641" w:rsidP="00EE3641">
            <w:pPr>
              <w:spacing w:line="0" w:lineRule="atLeast"/>
              <w:rPr>
                <w:rFonts w:ascii="標楷體" w:eastAsia="標楷體" w:hAnsi="標楷體"/>
                <w:bCs/>
                <w:snapToGrid w:val="0"/>
                <w:color w:val="00B050"/>
                <w:kern w:val="0"/>
              </w:rPr>
            </w:pPr>
            <w:r w:rsidRPr="00EE3641">
              <w:rPr>
                <w:rFonts w:ascii="標楷體" w:eastAsia="標楷體" w:hAnsi="標楷體" w:hint="eastAsia"/>
                <w:bCs/>
                <w:snapToGrid w:val="0"/>
                <w:color w:val="00B050"/>
                <w:kern w:val="0"/>
              </w:rPr>
              <w:t>（2）你注意到自己特別看重的原因為何？這反應了你什麼樣的信念與價值？</w:t>
            </w:r>
          </w:p>
          <w:p w:rsidR="00EE3641" w:rsidRPr="00EE3641" w:rsidRDefault="00EE3641" w:rsidP="00EE3641">
            <w:pPr>
              <w:spacing w:line="0" w:lineRule="atLeast"/>
              <w:rPr>
                <w:rFonts w:ascii="標楷體" w:eastAsia="標楷體" w:hAnsi="標楷體"/>
                <w:bCs/>
                <w:snapToGrid w:val="0"/>
                <w:color w:val="00B050"/>
                <w:kern w:val="0"/>
              </w:rPr>
            </w:pPr>
            <w:r w:rsidRPr="00EE3641">
              <w:rPr>
                <w:rFonts w:ascii="標楷體" w:eastAsia="標楷體" w:hAnsi="標楷體" w:hint="eastAsia"/>
                <w:bCs/>
                <w:snapToGrid w:val="0"/>
                <w:color w:val="00B050"/>
                <w:kern w:val="0"/>
              </w:rPr>
              <w:t>（3）我們還可以運用哪些資料或管道來認識自己的生涯價值呢？</w:t>
            </w:r>
          </w:p>
          <w:p w:rsidR="00EE3641" w:rsidRPr="00EE3641" w:rsidRDefault="00EE3641" w:rsidP="00EE3641">
            <w:pPr>
              <w:spacing w:line="0" w:lineRule="atLeast"/>
              <w:rPr>
                <w:rFonts w:ascii="標楷體" w:eastAsia="標楷體" w:hAnsi="標楷體"/>
                <w:bCs/>
                <w:snapToGrid w:val="0"/>
                <w:color w:val="00B050"/>
                <w:kern w:val="0"/>
              </w:rPr>
            </w:pPr>
            <w:r w:rsidRPr="00EE3641">
              <w:rPr>
                <w:rFonts w:ascii="標楷體" w:eastAsia="標楷體" w:hAnsi="標楷體" w:hint="eastAsia"/>
                <w:bCs/>
                <w:snapToGrid w:val="0"/>
                <w:color w:val="00B050"/>
                <w:kern w:val="0"/>
              </w:rPr>
              <w:t>3各組分享目前的職業訪談進度。</w:t>
            </w:r>
          </w:p>
          <w:p w:rsidR="00EE3641" w:rsidRPr="00EE3641" w:rsidRDefault="00EE3641" w:rsidP="00EE3641">
            <w:pPr>
              <w:spacing w:line="0" w:lineRule="atLeast"/>
              <w:rPr>
                <w:rFonts w:ascii="標楷體" w:eastAsia="標楷體" w:hAnsi="標楷體"/>
                <w:color w:val="00B050"/>
              </w:rPr>
            </w:pPr>
            <w:r w:rsidRPr="00EE3641">
              <w:rPr>
                <w:rFonts w:ascii="標楷體" w:eastAsia="標楷體" w:hAnsi="標楷體" w:hint="eastAsia"/>
                <w:bCs/>
                <w:snapToGrid w:val="0"/>
                <w:color w:val="00B050"/>
                <w:kern w:val="0"/>
              </w:rPr>
              <w:t>4教師總結與歸納。</w:t>
            </w:r>
          </w:p>
        </w:tc>
        <w:tc>
          <w:tcPr>
            <w:tcW w:w="811" w:type="dxa"/>
            <w:vAlign w:val="center"/>
          </w:tcPr>
          <w:p w:rsidR="00EE3641" w:rsidRPr="00C958E3" w:rsidRDefault="00EE3641" w:rsidP="00EE364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Pr="00C958E3">
              <w:rPr>
                <w:rFonts w:ascii="標楷體" w:eastAsia="標楷體" w:hAnsi="標楷體" w:hint="eastAsia"/>
                <w:sz w:val="24"/>
                <w:szCs w:val="24"/>
              </w:rPr>
              <w:t>1</w:t>
            </w:r>
          </w:p>
        </w:tc>
        <w:tc>
          <w:tcPr>
            <w:tcW w:w="2154" w:type="dxa"/>
            <w:vAlign w:val="center"/>
          </w:tcPr>
          <w:p w:rsidR="00EE3641" w:rsidRPr="00C958E3" w:rsidRDefault="00EE3641" w:rsidP="00EE3641">
            <w:pPr>
              <w:ind w:left="57" w:firstLine="40"/>
              <w:jc w:val="center"/>
              <w:rPr>
                <w:rFonts w:ascii="標楷體" w:eastAsia="標楷體" w:hAnsi="標楷體"/>
              </w:rPr>
            </w:pPr>
            <w:r w:rsidRPr="00C958E3">
              <w:rPr>
                <w:rFonts w:ascii="標楷體" w:eastAsia="標楷體" w:hAnsi="標楷體" w:hint="eastAsia"/>
              </w:rPr>
              <w:t>康軒版第五冊</w:t>
            </w:r>
          </w:p>
          <w:p w:rsidR="00EE3641" w:rsidRDefault="00EE3641" w:rsidP="00EE3641">
            <w:pPr>
              <w:ind w:left="57" w:firstLine="40"/>
              <w:jc w:val="center"/>
              <w:rPr>
                <w:rFonts w:ascii="標楷體" w:eastAsia="標楷體" w:hAnsi="標楷體"/>
              </w:rPr>
            </w:pPr>
            <w:r w:rsidRPr="00C958E3">
              <w:rPr>
                <w:rFonts w:ascii="標楷體" w:eastAsia="標楷體" w:hAnsi="標楷體" w:hint="eastAsia"/>
              </w:rPr>
              <w:t>高校情報站</w:t>
            </w:r>
          </w:p>
          <w:p w:rsidR="00EE3641" w:rsidRPr="00C958E3" w:rsidRDefault="00EE3641" w:rsidP="00EE3641">
            <w:pPr>
              <w:ind w:left="57" w:firstLine="40"/>
              <w:jc w:val="center"/>
              <w:rPr>
                <w:rFonts w:ascii="標楷體" w:eastAsia="標楷體" w:hAnsi="標楷體"/>
              </w:rPr>
            </w:pPr>
            <w:r>
              <w:rPr>
                <w:rFonts w:ascii="標楷體" w:eastAsia="標楷體" w:hAnsi="標楷體" w:hint="eastAsia"/>
              </w:rPr>
              <w:t>結合部分自編教材</w:t>
            </w:r>
          </w:p>
        </w:tc>
        <w:tc>
          <w:tcPr>
            <w:tcW w:w="1886" w:type="dxa"/>
          </w:tcPr>
          <w:p w:rsidR="00EE3641" w:rsidRPr="00C958E3" w:rsidRDefault="00EE3641" w:rsidP="00EE364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Pr="00C958E3">
              <w:rPr>
                <w:rFonts w:ascii="標楷體" w:eastAsia="標楷體" w:hAnsi="標楷體" w:hint="eastAsia"/>
                <w:sz w:val="24"/>
                <w:szCs w:val="24"/>
              </w:rPr>
              <w:t>1.小組評分</w:t>
            </w:r>
          </w:p>
          <w:p w:rsidR="00EE3641" w:rsidRPr="00C958E3" w:rsidRDefault="00EE3641" w:rsidP="00EE364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Pr="00C958E3">
              <w:rPr>
                <w:rFonts w:ascii="標楷體" w:eastAsia="標楷體" w:hAnsi="標楷體" w:hint="eastAsia"/>
                <w:sz w:val="24"/>
                <w:szCs w:val="24"/>
              </w:rPr>
              <w:t>2.觀察學生</w:t>
            </w:r>
          </w:p>
          <w:p w:rsidR="00EE3641" w:rsidRPr="00C958E3" w:rsidRDefault="00EE3641" w:rsidP="00EE364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Pr="00C958E3">
              <w:rPr>
                <w:rFonts w:ascii="標楷體" w:eastAsia="標楷體" w:hAnsi="標楷體" w:hint="eastAsia"/>
                <w:sz w:val="24"/>
                <w:szCs w:val="24"/>
              </w:rPr>
              <w:t>3.態度評定</w:t>
            </w:r>
          </w:p>
          <w:p w:rsidR="00EE3641" w:rsidRPr="00C958E3" w:rsidRDefault="00EE3641" w:rsidP="00EE364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Pr="00C958E3">
              <w:rPr>
                <w:rFonts w:ascii="標楷體" w:eastAsia="標楷體" w:hAnsi="標楷體" w:hint="eastAsia"/>
                <w:sz w:val="24"/>
                <w:szCs w:val="24"/>
              </w:rPr>
              <w:t>4.多元報告</w:t>
            </w:r>
          </w:p>
          <w:p w:rsidR="00EE3641" w:rsidRPr="00C958E3" w:rsidRDefault="00EE3641" w:rsidP="00EE364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Pr="00C958E3">
              <w:rPr>
                <w:rFonts w:ascii="標楷體" w:eastAsia="標楷體" w:hAnsi="標楷體" w:hint="eastAsia"/>
                <w:sz w:val="24"/>
                <w:szCs w:val="24"/>
              </w:rPr>
              <w:t>5.口頭發表</w:t>
            </w:r>
          </w:p>
        </w:tc>
        <w:tc>
          <w:tcPr>
            <w:tcW w:w="1886" w:type="dxa"/>
          </w:tcPr>
          <w:p w:rsidR="00EE3641" w:rsidRPr="00FD088C" w:rsidRDefault="00EE3641" w:rsidP="00EE364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【生涯發展教育】</w:t>
            </w:r>
          </w:p>
          <w:p w:rsidR="00EE3641" w:rsidRPr="00FD088C" w:rsidRDefault="00EE3641" w:rsidP="00EE364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【資訊教育】</w:t>
            </w:r>
          </w:p>
          <w:p w:rsidR="00EE3641" w:rsidRPr="00D32401" w:rsidRDefault="00EE3641" w:rsidP="00EE3641">
            <w:pPr>
              <w:pStyle w:val="4123"/>
              <w:tabs>
                <w:tab w:val="clear" w:pos="142"/>
              </w:tabs>
              <w:spacing w:line="240" w:lineRule="auto"/>
              <w:jc w:val="left"/>
              <w:rPr>
                <w:rFonts w:ascii="標楷體" w:eastAsia="標楷體" w:hAnsi="標楷體"/>
                <w:snapToGrid w:val="0"/>
                <w:sz w:val="24"/>
                <w:szCs w:val="24"/>
              </w:rPr>
            </w:pPr>
            <w:r>
              <w:rPr>
                <w:rFonts w:ascii="標楷體" w:eastAsia="標楷體" w:hAnsi="標楷體" w:hint="eastAsia"/>
                <w:snapToGrid w:val="0"/>
                <w:sz w:val="24"/>
                <w:szCs w:val="24"/>
              </w:rPr>
              <w:t>10/15~10/1</w:t>
            </w:r>
            <w:r>
              <w:rPr>
                <w:rFonts w:ascii="標楷體" w:eastAsia="標楷體" w:hAnsi="標楷體"/>
                <w:snapToGrid w:val="0"/>
                <w:sz w:val="24"/>
                <w:szCs w:val="24"/>
              </w:rPr>
              <w:t>6</w:t>
            </w:r>
            <w:r>
              <w:rPr>
                <w:rFonts w:ascii="標楷體" w:eastAsia="標楷體" w:hAnsi="標楷體" w:hint="eastAsia"/>
                <w:snapToGrid w:val="0"/>
                <w:sz w:val="24"/>
                <w:szCs w:val="24"/>
              </w:rPr>
              <w:t>第一次段考</w:t>
            </w: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lastRenderedPageBreak/>
              <w:t>八</w:t>
            </w:r>
          </w:p>
        </w:tc>
        <w:tc>
          <w:tcPr>
            <w:tcW w:w="1484" w:type="dxa"/>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10/14~10/18</w:t>
            </w:r>
          </w:p>
        </w:tc>
        <w:tc>
          <w:tcPr>
            <w:tcW w:w="2556"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2-4-4 面臨逆境能樂觀積極的解決問題。</w:t>
            </w:r>
          </w:p>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4-4-1 覺察人為或自然環境的危險情境，評估並運用最佳處理策略，以保護自己或他人。</w:t>
            </w:r>
          </w:p>
        </w:tc>
        <w:tc>
          <w:tcPr>
            <w:tcW w:w="3499"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t>【活動2】盡一份心力</w:t>
            </w:r>
          </w:p>
          <w:p w:rsidR="00B32B82" w:rsidRPr="00C958E3" w:rsidRDefault="00B32B82" w:rsidP="00CD2D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1.能綜合運用所學，以因應社區中可能發生的災變。</w:t>
            </w:r>
          </w:p>
          <w:p w:rsidR="00B32B82" w:rsidRPr="00C958E3" w:rsidRDefault="00B32B82" w:rsidP="00CD2D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2.面對災變的逆境，能了解災民的需求，並提供支援的力量。</w:t>
            </w:r>
          </w:p>
        </w:tc>
        <w:tc>
          <w:tcPr>
            <w:tcW w:w="811" w:type="dxa"/>
            <w:vAlign w:val="center"/>
          </w:tcPr>
          <w:p w:rsidR="00B32B82" w:rsidRPr="00C958E3" w:rsidRDefault="00CD2D61" w:rsidP="00CD2D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攜手同行</w:t>
            </w:r>
          </w:p>
        </w:tc>
        <w:tc>
          <w:tcPr>
            <w:tcW w:w="1886" w:type="dxa"/>
          </w:tcPr>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2.實作表現</w:t>
            </w:r>
          </w:p>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3.態度評定</w:t>
            </w:r>
          </w:p>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4.口頭發表</w:t>
            </w:r>
          </w:p>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5.團隊合作</w:t>
            </w:r>
          </w:p>
        </w:tc>
        <w:tc>
          <w:tcPr>
            <w:tcW w:w="1886" w:type="dxa"/>
          </w:tcPr>
          <w:p w:rsidR="00B32B82" w:rsidRPr="00FD088C" w:rsidRDefault="00B32B82" w:rsidP="00CD2D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【人權教育】</w:t>
            </w:r>
          </w:p>
          <w:p w:rsidR="00B32B82" w:rsidRPr="00FD088C" w:rsidRDefault="00B32B82" w:rsidP="00CD2D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【環境教育】</w:t>
            </w:r>
          </w:p>
          <w:p w:rsidR="00D32401" w:rsidRDefault="00D32401" w:rsidP="00D32401">
            <w:pPr>
              <w:pStyle w:val="4123"/>
              <w:rPr>
                <w:rFonts w:ascii="標楷體" w:eastAsia="標楷體" w:hAnsi="標楷體"/>
                <w:snapToGrid w:val="0"/>
                <w:sz w:val="24"/>
                <w:szCs w:val="24"/>
              </w:rPr>
            </w:pPr>
          </w:p>
          <w:p w:rsidR="00B32B82" w:rsidRPr="00FD088C" w:rsidRDefault="00D32401" w:rsidP="00D32401">
            <w:pPr>
              <w:pStyle w:val="4123"/>
              <w:rPr>
                <w:rFonts w:ascii="標楷體" w:eastAsia="標楷體" w:hAnsi="標楷體"/>
                <w:snapToGrid w:val="0"/>
                <w:color w:val="0070C0"/>
                <w:sz w:val="24"/>
                <w:szCs w:val="24"/>
              </w:rPr>
            </w:pPr>
            <w:r>
              <w:rPr>
                <w:rFonts w:ascii="標楷體" w:eastAsia="標楷體" w:hAnsi="標楷體" w:hint="eastAsia"/>
                <w:snapToGrid w:val="0"/>
                <w:sz w:val="24"/>
                <w:szCs w:val="24"/>
              </w:rPr>
              <w:t>10/15~10/1</w:t>
            </w:r>
            <w:r>
              <w:rPr>
                <w:rFonts w:ascii="標楷體" w:eastAsia="標楷體" w:hAnsi="標楷體"/>
                <w:snapToGrid w:val="0"/>
                <w:sz w:val="24"/>
                <w:szCs w:val="24"/>
              </w:rPr>
              <w:t>6</w:t>
            </w:r>
            <w:r>
              <w:rPr>
                <w:rFonts w:ascii="標楷體" w:eastAsia="標楷體" w:hAnsi="標楷體" w:hint="eastAsia"/>
                <w:snapToGrid w:val="0"/>
                <w:sz w:val="24"/>
                <w:szCs w:val="24"/>
              </w:rPr>
              <w:t>第一次段考</w:t>
            </w: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八</w:t>
            </w:r>
          </w:p>
        </w:tc>
        <w:tc>
          <w:tcPr>
            <w:tcW w:w="1484" w:type="dxa"/>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10/14~10/18</w:t>
            </w:r>
          </w:p>
        </w:tc>
        <w:tc>
          <w:tcPr>
            <w:tcW w:w="2556" w:type="dxa"/>
          </w:tcPr>
          <w:p w:rsidR="00B32B82" w:rsidRPr="00C958E3" w:rsidRDefault="00B32B82" w:rsidP="00CD2D61">
            <w:pPr>
              <w:pStyle w:val="4123"/>
              <w:tabs>
                <w:tab w:val="clear" w:pos="142"/>
              </w:tabs>
              <w:spacing w:line="240" w:lineRule="auto"/>
              <w:jc w:val="left"/>
              <w:rPr>
                <w:rFonts w:ascii="標楷體" w:eastAsia="標楷體" w:hAnsi="標楷體" w:cs="DFMingStd-W5"/>
                <w:kern w:val="0"/>
                <w:sz w:val="24"/>
                <w:szCs w:val="24"/>
              </w:rPr>
            </w:pPr>
            <w:r w:rsidRPr="00C958E3">
              <w:rPr>
                <w:rFonts w:ascii="標楷體" w:eastAsia="標楷體" w:hAnsi="標楷體" w:cs="DFMingStd-W5"/>
                <w:kern w:val="0"/>
                <w:sz w:val="24"/>
                <w:szCs w:val="24"/>
              </w:rPr>
              <w:t xml:space="preserve">3-4-4 </w:t>
            </w:r>
            <w:r w:rsidRPr="00C958E3">
              <w:rPr>
                <w:rFonts w:ascii="標楷體" w:eastAsia="標楷體" w:hAnsi="標楷體" w:cs="DFMingStd-W5" w:hint="eastAsia"/>
                <w:kern w:val="0"/>
                <w:sz w:val="24"/>
                <w:szCs w:val="24"/>
              </w:rPr>
              <w:t>探索世界各地的生活方式，展現自己對國際文化的理解與學習。</w:t>
            </w:r>
          </w:p>
        </w:tc>
        <w:tc>
          <w:tcPr>
            <w:tcW w:w="3499"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t>【活動3】繞著地球跑</w:t>
            </w:r>
          </w:p>
          <w:p w:rsidR="00B32B82" w:rsidRPr="00C958E3" w:rsidRDefault="00B32B82" w:rsidP="00CD2D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1.透過分組闖關活動增進對多元文化的了解。</w:t>
            </w:r>
          </w:p>
          <w:p w:rsidR="00B32B82" w:rsidRPr="00C958E3" w:rsidRDefault="00B32B82" w:rsidP="00CD2D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2.培養對不同族群的尊重與相互學習的素養。</w:t>
            </w:r>
          </w:p>
        </w:tc>
        <w:tc>
          <w:tcPr>
            <w:tcW w:w="811" w:type="dxa"/>
            <w:vAlign w:val="center"/>
          </w:tcPr>
          <w:p w:rsidR="00B32B82" w:rsidRPr="00C958E3" w:rsidRDefault="00CD2D61" w:rsidP="00CD2D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繽紛的世界</w:t>
            </w:r>
          </w:p>
        </w:tc>
        <w:tc>
          <w:tcPr>
            <w:tcW w:w="1886" w:type="dxa"/>
          </w:tcPr>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2.態度評定</w:t>
            </w:r>
          </w:p>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3.得分紀錄</w:t>
            </w:r>
          </w:p>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4.活動參與</w:t>
            </w:r>
          </w:p>
          <w:p w:rsidR="00B32B82" w:rsidRPr="00C958E3" w:rsidRDefault="00CD2D61" w:rsidP="00CD2D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5.口頭發表</w:t>
            </w:r>
          </w:p>
        </w:tc>
        <w:tc>
          <w:tcPr>
            <w:tcW w:w="1886" w:type="dxa"/>
          </w:tcPr>
          <w:p w:rsidR="00B32B82" w:rsidRPr="00FD088C" w:rsidRDefault="00B32B82" w:rsidP="00CD2D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B32B82" w:rsidRDefault="00B32B82" w:rsidP="00B32B82">
            <w:pPr>
              <w:pStyle w:val="4123"/>
              <w:tabs>
                <w:tab w:val="clear" w:pos="142"/>
              </w:tabs>
              <w:spacing w:line="240" w:lineRule="auto"/>
              <w:ind w:left="480" w:firstLine="0"/>
              <w:jc w:val="left"/>
              <w:rPr>
                <w:rFonts w:ascii="標楷體" w:eastAsia="標楷體" w:hAnsi="標楷體"/>
                <w:snapToGrid w:val="0"/>
                <w:color w:val="0070C0"/>
                <w:sz w:val="24"/>
                <w:szCs w:val="24"/>
              </w:rPr>
            </w:pPr>
          </w:p>
          <w:p w:rsidR="00D32401" w:rsidRPr="00FD088C" w:rsidRDefault="00D32401" w:rsidP="00D32401">
            <w:pPr>
              <w:pStyle w:val="4123"/>
              <w:tabs>
                <w:tab w:val="clear" w:pos="142"/>
              </w:tabs>
              <w:spacing w:line="240" w:lineRule="auto"/>
              <w:jc w:val="left"/>
              <w:rPr>
                <w:rFonts w:ascii="標楷體" w:eastAsia="標楷體" w:hAnsi="標楷體"/>
                <w:snapToGrid w:val="0"/>
                <w:color w:val="0070C0"/>
                <w:sz w:val="24"/>
                <w:szCs w:val="24"/>
              </w:rPr>
            </w:pPr>
            <w:r>
              <w:rPr>
                <w:rFonts w:ascii="標楷體" w:eastAsia="標楷體" w:hAnsi="標楷體" w:hint="eastAsia"/>
                <w:snapToGrid w:val="0"/>
                <w:sz w:val="24"/>
                <w:szCs w:val="24"/>
              </w:rPr>
              <w:t>10/15~10/1</w:t>
            </w:r>
            <w:r>
              <w:rPr>
                <w:rFonts w:ascii="標楷體" w:eastAsia="標楷體" w:hAnsi="標楷體"/>
                <w:snapToGrid w:val="0"/>
                <w:sz w:val="24"/>
                <w:szCs w:val="24"/>
              </w:rPr>
              <w:t>6</w:t>
            </w:r>
            <w:r>
              <w:rPr>
                <w:rFonts w:ascii="標楷體" w:eastAsia="標楷體" w:hAnsi="標楷體" w:hint="eastAsia"/>
                <w:snapToGrid w:val="0"/>
                <w:sz w:val="24"/>
                <w:szCs w:val="24"/>
              </w:rPr>
              <w:t>第一次段考</w:t>
            </w:r>
          </w:p>
        </w:tc>
      </w:tr>
      <w:tr w:rsidR="00EE3641" w:rsidRPr="00A561B3" w:rsidTr="00FD088C">
        <w:trPr>
          <w:trHeight w:val="707"/>
        </w:trPr>
        <w:tc>
          <w:tcPr>
            <w:tcW w:w="812" w:type="dxa"/>
            <w:vAlign w:val="center"/>
          </w:tcPr>
          <w:p w:rsidR="00EE3641" w:rsidRPr="00A53504" w:rsidRDefault="00EE3641" w:rsidP="00EE3641">
            <w:pPr>
              <w:jc w:val="center"/>
              <w:rPr>
                <w:rFonts w:ascii="標楷體" w:eastAsia="標楷體" w:hAnsi="標楷體"/>
              </w:rPr>
            </w:pPr>
            <w:r w:rsidRPr="00A53504">
              <w:rPr>
                <w:rFonts w:ascii="標楷體" w:eastAsia="標楷體" w:hAnsi="標楷體" w:hint="eastAsia"/>
              </w:rPr>
              <w:t>九</w:t>
            </w:r>
          </w:p>
        </w:tc>
        <w:tc>
          <w:tcPr>
            <w:tcW w:w="1484" w:type="dxa"/>
            <w:vAlign w:val="center"/>
          </w:tcPr>
          <w:p w:rsidR="00EE3641" w:rsidRPr="00A53504" w:rsidRDefault="00EE3641" w:rsidP="00EE3641">
            <w:pPr>
              <w:jc w:val="center"/>
              <w:rPr>
                <w:rFonts w:ascii="標楷體" w:eastAsia="標楷體" w:hAnsi="標楷體"/>
              </w:rPr>
            </w:pPr>
            <w:r w:rsidRPr="00A53504">
              <w:rPr>
                <w:rFonts w:ascii="標楷體" w:eastAsia="標楷體" w:hAnsi="標楷體" w:cs="標楷體" w:hint="eastAsia"/>
                <w:color w:val="000000" w:themeColor="text1"/>
              </w:rPr>
              <w:t>10/21~10/25</w:t>
            </w:r>
          </w:p>
        </w:tc>
        <w:tc>
          <w:tcPr>
            <w:tcW w:w="2556" w:type="dxa"/>
          </w:tcPr>
          <w:p w:rsidR="00EE3641" w:rsidRPr="00EE3641" w:rsidRDefault="00EE3641" w:rsidP="00EE3641">
            <w:pPr>
              <w:spacing w:line="0" w:lineRule="atLeast"/>
              <w:rPr>
                <w:rFonts w:ascii="標楷體" w:eastAsia="標楷體" w:hAnsi="標楷體"/>
                <w:snapToGrid w:val="0"/>
                <w:color w:val="00B050"/>
                <w:kern w:val="0"/>
              </w:rPr>
            </w:pPr>
            <w:smartTag w:uri="urn:schemas-microsoft-com:office:smarttags" w:element="chsdate">
              <w:smartTagPr>
                <w:attr w:name="Year" w:val="2001"/>
                <w:attr w:name="Month" w:val="4"/>
                <w:attr w:name="Day" w:val="1"/>
                <w:attr w:name="IsLunarDate" w:val="False"/>
                <w:attr w:name="IsROCDate" w:val="False"/>
              </w:smartTagPr>
              <w:r w:rsidRPr="00EE3641">
                <w:rPr>
                  <w:rFonts w:ascii="標楷體" w:eastAsia="標楷體" w:hAnsi="標楷體"/>
                  <w:bCs/>
                  <w:snapToGrid w:val="0"/>
                  <w:color w:val="00B050"/>
                  <w:kern w:val="0"/>
                </w:rPr>
                <w:t>1-4-1</w:t>
              </w:r>
            </w:smartTag>
            <w:r w:rsidRPr="00EE3641">
              <w:rPr>
                <w:rFonts w:ascii="標楷體" w:eastAsia="標楷體" w:hAnsi="標楷體"/>
                <w:bCs/>
                <w:snapToGrid w:val="0"/>
                <w:color w:val="00B050"/>
                <w:kern w:val="0"/>
              </w:rPr>
              <w:t>探索自我發展的過程，並分享個人的經驗與感受。</w:t>
            </w:r>
            <w:r w:rsidRPr="00EE3641">
              <w:rPr>
                <w:rFonts w:ascii="標楷體" w:eastAsia="標楷體" w:hAnsi="標楷體"/>
                <w:bCs/>
                <w:snapToGrid w:val="0"/>
                <w:color w:val="00B050"/>
                <w:kern w:val="0"/>
              </w:rPr>
              <w:br/>
              <w:t>1-4-2展現自己的興趣與專長，並探索自己可能的發展方向。</w:t>
            </w:r>
            <w:r w:rsidRPr="00EE3641">
              <w:rPr>
                <w:rFonts w:ascii="標楷體" w:eastAsia="標楷體" w:hAnsi="標楷體"/>
                <w:bCs/>
                <w:snapToGrid w:val="0"/>
                <w:color w:val="00B050"/>
                <w:kern w:val="0"/>
              </w:rPr>
              <w:br/>
              <w:t>2-4-6有效蒐集、分析各項資源，加以整合並充分運用。</w:t>
            </w:r>
            <w:r w:rsidRPr="00EE3641">
              <w:rPr>
                <w:rFonts w:ascii="標楷體" w:eastAsia="標楷體" w:hAnsi="標楷體"/>
                <w:bCs/>
                <w:snapToGrid w:val="0"/>
                <w:color w:val="00B050"/>
                <w:kern w:val="0"/>
              </w:rPr>
              <w:br/>
              <w:t>2-4-7充分蒐集運用或開發各項資源，做出判斷與決定。</w:t>
            </w:r>
          </w:p>
          <w:p w:rsidR="00EE3641" w:rsidRPr="00EE3641" w:rsidRDefault="00EE3641" w:rsidP="00EE3641">
            <w:pPr>
              <w:spacing w:line="0" w:lineRule="atLeast"/>
              <w:rPr>
                <w:rFonts w:ascii="標楷體" w:eastAsia="標楷體" w:hAnsi="標楷體"/>
                <w:color w:val="00B050"/>
                <w:kern w:val="0"/>
              </w:rPr>
            </w:pPr>
            <w:r w:rsidRPr="00EE3641">
              <w:rPr>
                <w:rFonts w:ascii="標楷體" w:eastAsia="標楷體" w:hAnsi="標楷體" w:hint="eastAsia"/>
                <w:bCs/>
                <w:snapToGrid w:val="0"/>
                <w:color w:val="00B050"/>
                <w:kern w:val="0"/>
              </w:rPr>
              <w:t>一、了解自我與發展潛能</w:t>
            </w:r>
            <w:r w:rsidRPr="00EE3641">
              <w:rPr>
                <w:rFonts w:ascii="標楷體" w:eastAsia="標楷體" w:hAnsi="標楷體" w:hint="eastAsia"/>
                <w:bCs/>
                <w:snapToGrid w:val="0"/>
                <w:color w:val="00B050"/>
                <w:kern w:val="0"/>
              </w:rPr>
              <w:br/>
              <w:t>二、欣賞、表現與創新</w:t>
            </w:r>
            <w:r w:rsidRPr="00EE3641">
              <w:rPr>
                <w:rFonts w:ascii="標楷體" w:eastAsia="標楷體" w:hAnsi="標楷體" w:hint="eastAsia"/>
                <w:bCs/>
                <w:snapToGrid w:val="0"/>
                <w:color w:val="00B050"/>
                <w:kern w:val="0"/>
              </w:rPr>
              <w:br/>
              <w:t>三、生涯規劃與終身學</w:t>
            </w:r>
            <w:r w:rsidRPr="00EE3641">
              <w:rPr>
                <w:rFonts w:ascii="標楷體" w:eastAsia="標楷體" w:hAnsi="標楷體" w:hint="eastAsia"/>
                <w:bCs/>
                <w:snapToGrid w:val="0"/>
                <w:color w:val="00B050"/>
                <w:kern w:val="0"/>
              </w:rPr>
              <w:lastRenderedPageBreak/>
              <w:t>習</w:t>
            </w:r>
            <w:r w:rsidRPr="00EE3641">
              <w:rPr>
                <w:rFonts w:ascii="標楷體" w:eastAsia="標楷體" w:hAnsi="標楷體" w:hint="eastAsia"/>
                <w:bCs/>
                <w:snapToGrid w:val="0"/>
                <w:color w:val="00B050"/>
                <w:kern w:val="0"/>
              </w:rPr>
              <w:br/>
              <w:t>四、表達、溝通與分享</w:t>
            </w:r>
            <w:r w:rsidRPr="00EE3641">
              <w:rPr>
                <w:rFonts w:ascii="標楷體" w:eastAsia="標楷體" w:hAnsi="標楷體" w:hint="eastAsia"/>
                <w:bCs/>
                <w:snapToGrid w:val="0"/>
                <w:color w:val="00B050"/>
                <w:kern w:val="0"/>
              </w:rPr>
              <w:br/>
              <w:t>五、尊重、關懷與團隊合作</w:t>
            </w:r>
            <w:r w:rsidRPr="00EE3641">
              <w:rPr>
                <w:rFonts w:ascii="標楷體" w:eastAsia="標楷體" w:hAnsi="標楷體" w:hint="eastAsia"/>
                <w:bCs/>
                <w:snapToGrid w:val="0"/>
                <w:color w:val="00B050"/>
                <w:kern w:val="0"/>
              </w:rPr>
              <w:br/>
              <w:t>十、獨立思考與解決問題</w:t>
            </w:r>
          </w:p>
        </w:tc>
        <w:tc>
          <w:tcPr>
            <w:tcW w:w="3499" w:type="dxa"/>
          </w:tcPr>
          <w:p w:rsidR="00EE3641" w:rsidRPr="00EE3641" w:rsidRDefault="00EE3641" w:rsidP="00EE3641">
            <w:pPr>
              <w:spacing w:line="0" w:lineRule="atLeast"/>
              <w:rPr>
                <w:rFonts w:ascii="標楷體" w:eastAsia="標楷體" w:hAnsi="標楷體"/>
                <w:bCs/>
                <w:snapToGrid w:val="0"/>
                <w:color w:val="00B050"/>
                <w:kern w:val="0"/>
              </w:rPr>
            </w:pPr>
            <w:r w:rsidRPr="00EE3641">
              <w:rPr>
                <w:rFonts w:ascii="標楷體" w:eastAsia="標楷體" w:hAnsi="標楷體" w:hint="eastAsia"/>
                <w:bCs/>
                <w:snapToGrid w:val="0"/>
                <w:color w:val="00B050"/>
                <w:kern w:val="0"/>
              </w:rPr>
              <w:lastRenderedPageBreak/>
              <w:t>活動三：透視職場力_府中問透透(學校本位課程)</w:t>
            </w:r>
          </w:p>
          <w:p w:rsidR="00EE3641" w:rsidRPr="00EE3641" w:rsidRDefault="00EE3641" w:rsidP="00EE3641">
            <w:pPr>
              <w:spacing w:line="0" w:lineRule="atLeast"/>
              <w:rPr>
                <w:rFonts w:ascii="標楷體" w:eastAsia="標楷體" w:hAnsi="標楷體"/>
                <w:bCs/>
                <w:snapToGrid w:val="0"/>
                <w:color w:val="00B050"/>
                <w:kern w:val="0"/>
              </w:rPr>
            </w:pPr>
            <w:r w:rsidRPr="00EE3641">
              <w:rPr>
                <w:rFonts w:ascii="標楷體" w:eastAsia="標楷體" w:hAnsi="標楷體" w:hint="eastAsia"/>
                <w:bCs/>
                <w:snapToGrid w:val="0"/>
                <w:color w:val="00B050"/>
                <w:kern w:val="0"/>
              </w:rPr>
              <w:t>1教師引導學生覺察個人的工作價值觀，並從學生活動手冊第16頁中選擇三個理想的工作價值觀，記錄在學生活動手冊中。</w:t>
            </w:r>
          </w:p>
          <w:p w:rsidR="00EE3641" w:rsidRPr="00EE3641" w:rsidRDefault="00EE3641" w:rsidP="00EE3641">
            <w:pPr>
              <w:spacing w:line="0" w:lineRule="atLeast"/>
              <w:rPr>
                <w:rFonts w:ascii="標楷體" w:eastAsia="標楷體" w:hAnsi="標楷體"/>
                <w:bCs/>
                <w:snapToGrid w:val="0"/>
                <w:color w:val="00B050"/>
                <w:kern w:val="0"/>
              </w:rPr>
            </w:pPr>
            <w:r w:rsidRPr="00EE3641">
              <w:rPr>
                <w:rFonts w:ascii="標楷體" w:eastAsia="標楷體" w:hAnsi="標楷體" w:hint="eastAsia"/>
                <w:bCs/>
                <w:snapToGrid w:val="0"/>
                <w:color w:val="00B050"/>
                <w:kern w:val="0"/>
              </w:rPr>
              <w:t>2教師提問：</w:t>
            </w:r>
          </w:p>
          <w:p w:rsidR="00EE3641" w:rsidRPr="00EE3641" w:rsidRDefault="00EE3641" w:rsidP="00EE3641">
            <w:pPr>
              <w:spacing w:line="0" w:lineRule="atLeast"/>
              <w:rPr>
                <w:rFonts w:ascii="標楷體" w:eastAsia="標楷體" w:hAnsi="標楷體"/>
                <w:bCs/>
                <w:snapToGrid w:val="0"/>
                <w:color w:val="00B050"/>
                <w:kern w:val="0"/>
              </w:rPr>
            </w:pPr>
            <w:r w:rsidRPr="00EE3641">
              <w:rPr>
                <w:rFonts w:ascii="標楷體" w:eastAsia="標楷體" w:hAnsi="標楷體" w:hint="eastAsia"/>
                <w:bCs/>
                <w:snapToGrid w:val="0"/>
                <w:color w:val="00B050"/>
                <w:kern w:val="0"/>
              </w:rPr>
              <w:t>（1）為什麼這三個工作價值觀對你很重要呢？</w:t>
            </w:r>
          </w:p>
          <w:p w:rsidR="00EE3641" w:rsidRPr="00EE3641" w:rsidRDefault="00EE3641" w:rsidP="00EE3641">
            <w:pPr>
              <w:spacing w:line="0" w:lineRule="atLeast"/>
              <w:rPr>
                <w:rFonts w:ascii="標楷體" w:eastAsia="標楷體" w:hAnsi="標楷體"/>
                <w:bCs/>
                <w:snapToGrid w:val="0"/>
                <w:color w:val="00B050"/>
                <w:kern w:val="0"/>
              </w:rPr>
            </w:pPr>
            <w:r w:rsidRPr="00EE3641">
              <w:rPr>
                <w:rFonts w:ascii="標楷體" w:eastAsia="標楷體" w:hAnsi="標楷體" w:hint="eastAsia"/>
                <w:bCs/>
                <w:snapToGrid w:val="0"/>
                <w:color w:val="00B050"/>
                <w:kern w:val="0"/>
              </w:rPr>
              <w:t>（2）你憧憬的工作又有哪些呢？</w:t>
            </w:r>
          </w:p>
          <w:p w:rsidR="00EE3641" w:rsidRPr="00EE3641" w:rsidRDefault="00EE3641" w:rsidP="00EE3641">
            <w:pPr>
              <w:spacing w:line="0" w:lineRule="atLeast"/>
              <w:rPr>
                <w:rFonts w:ascii="標楷體" w:eastAsia="標楷體" w:hAnsi="標楷體"/>
                <w:bCs/>
                <w:snapToGrid w:val="0"/>
                <w:color w:val="00B050"/>
                <w:kern w:val="0"/>
              </w:rPr>
            </w:pPr>
            <w:r w:rsidRPr="00EE3641">
              <w:rPr>
                <w:rFonts w:ascii="標楷體" w:eastAsia="標楷體" w:hAnsi="標楷體" w:hint="eastAsia"/>
                <w:bCs/>
                <w:snapToGrid w:val="0"/>
                <w:color w:val="00B050"/>
                <w:kern w:val="0"/>
              </w:rPr>
              <w:t>3分組上台分享職業訪談內容(第1~3組)。</w:t>
            </w:r>
          </w:p>
          <w:p w:rsidR="00EE3641" w:rsidRPr="00EE3641" w:rsidRDefault="00EE3641" w:rsidP="00EE3641">
            <w:pPr>
              <w:spacing w:line="0" w:lineRule="atLeast"/>
              <w:rPr>
                <w:rFonts w:ascii="標楷體" w:eastAsia="標楷體" w:hAnsi="標楷體"/>
                <w:bCs/>
                <w:snapToGrid w:val="0"/>
                <w:color w:val="00B050"/>
                <w:kern w:val="0"/>
              </w:rPr>
            </w:pPr>
            <w:r w:rsidRPr="00EE3641">
              <w:rPr>
                <w:rFonts w:ascii="標楷體" w:eastAsia="標楷體" w:hAnsi="標楷體" w:hint="eastAsia"/>
                <w:bCs/>
                <w:snapToGrid w:val="0"/>
                <w:color w:val="00B050"/>
                <w:kern w:val="0"/>
              </w:rPr>
              <w:t>4提問：</w:t>
            </w:r>
          </w:p>
          <w:p w:rsidR="00EE3641" w:rsidRPr="00EE3641" w:rsidRDefault="00EE3641" w:rsidP="00EE3641">
            <w:pPr>
              <w:spacing w:line="0" w:lineRule="atLeast"/>
              <w:rPr>
                <w:rFonts w:ascii="標楷體" w:eastAsia="標楷體" w:hAnsi="標楷體"/>
                <w:bCs/>
                <w:snapToGrid w:val="0"/>
                <w:color w:val="00B050"/>
                <w:kern w:val="0"/>
              </w:rPr>
            </w:pPr>
            <w:r w:rsidRPr="00EE3641">
              <w:rPr>
                <w:rFonts w:ascii="標楷體" w:eastAsia="標楷體" w:hAnsi="標楷體" w:hint="eastAsia"/>
                <w:bCs/>
                <w:snapToGrid w:val="0"/>
                <w:color w:val="00B050"/>
                <w:kern w:val="0"/>
              </w:rPr>
              <w:t>(1)在訪談的過程中，令你印象深刻的是什麼？為什麼？</w:t>
            </w:r>
          </w:p>
          <w:p w:rsidR="00EE3641" w:rsidRPr="00EE3641" w:rsidRDefault="00EE3641" w:rsidP="00EE3641">
            <w:pPr>
              <w:spacing w:line="0" w:lineRule="atLeast"/>
              <w:rPr>
                <w:rFonts w:ascii="標楷體" w:eastAsia="標楷體" w:hAnsi="標楷體"/>
                <w:bCs/>
                <w:snapToGrid w:val="0"/>
                <w:color w:val="00B050"/>
                <w:kern w:val="0"/>
              </w:rPr>
            </w:pPr>
            <w:r w:rsidRPr="00EE3641">
              <w:rPr>
                <w:rFonts w:ascii="標楷體" w:eastAsia="標楷體" w:hAnsi="標楷體" w:hint="eastAsia"/>
                <w:bCs/>
                <w:snapToGrid w:val="0"/>
                <w:color w:val="00B050"/>
                <w:kern w:val="0"/>
              </w:rPr>
              <w:t>(2)在分組報告中，哪一小組的訪</w:t>
            </w:r>
            <w:r w:rsidRPr="00EE3641">
              <w:rPr>
                <w:rFonts w:ascii="標楷體" w:eastAsia="標楷體" w:hAnsi="標楷體" w:hint="eastAsia"/>
                <w:bCs/>
                <w:snapToGrid w:val="0"/>
                <w:color w:val="00B050"/>
                <w:kern w:val="0"/>
              </w:rPr>
              <w:lastRenderedPageBreak/>
              <w:t>談內容特別令你覺得有意義？為什麼？</w:t>
            </w:r>
          </w:p>
          <w:p w:rsidR="00EE3641" w:rsidRPr="00EE3641" w:rsidRDefault="00EE3641" w:rsidP="00EE3641">
            <w:pPr>
              <w:spacing w:line="0" w:lineRule="atLeast"/>
              <w:rPr>
                <w:rFonts w:ascii="標楷體" w:eastAsia="標楷體" w:hAnsi="標楷體"/>
                <w:bCs/>
                <w:snapToGrid w:val="0"/>
                <w:color w:val="00B050"/>
                <w:kern w:val="0"/>
              </w:rPr>
            </w:pPr>
            <w:r w:rsidRPr="00EE3641">
              <w:rPr>
                <w:rFonts w:ascii="標楷體" w:eastAsia="標楷體" w:hAnsi="標楷體" w:hint="eastAsia"/>
                <w:bCs/>
                <w:snapToGrid w:val="0"/>
                <w:color w:val="00B050"/>
                <w:kern w:val="0"/>
              </w:rPr>
              <w:t>(3)小組的職業訪談如何結合生涯選擇？</w:t>
            </w:r>
          </w:p>
          <w:p w:rsidR="00EE3641" w:rsidRPr="00EE3641" w:rsidRDefault="00EE3641" w:rsidP="00EE3641">
            <w:pPr>
              <w:spacing w:line="0" w:lineRule="atLeast"/>
              <w:rPr>
                <w:rFonts w:ascii="標楷體" w:eastAsia="標楷體" w:hAnsi="標楷體"/>
                <w:color w:val="00B050"/>
              </w:rPr>
            </w:pPr>
            <w:r w:rsidRPr="00EE3641">
              <w:rPr>
                <w:rFonts w:ascii="標楷體" w:eastAsia="標楷體" w:hAnsi="標楷體" w:hint="eastAsia"/>
                <w:bCs/>
                <w:snapToGrid w:val="0"/>
                <w:color w:val="00B050"/>
                <w:kern w:val="0"/>
              </w:rPr>
              <w:t>5教師總結。</w:t>
            </w:r>
          </w:p>
        </w:tc>
        <w:tc>
          <w:tcPr>
            <w:tcW w:w="811" w:type="dxa"/>
            <w:vAlign w:val="center"/>
          </w:tcPr>
          <w:p w:rsidR="00EE3641" w:rsidRPr="00C958E3" w:rsidRDefault="00EE3641" w:rsidP="00EE3641">
            <w:pPr>
              <w:pStyle w:val="4123"/>
              <w:tabs>
                <w:tab w:val="clear" w:pos="142"/>
              </w:tabs>
              <w:rPr>
                <w:rFonts w:ascii="標楷體" w:eastAsia="標楷體" w:hAnsi="標楷體"/>
                <w:sz w:val="24"/>
                <w:szCs w:val="24"/>
              </w:rPr>
            </w:pPr>
            <w:r>
              <w:rPr>
                <w:rFonts w:ascii="標楷體" w:eastAsia="標楷體" w:hAnsi="標楷體" w:hint="eastAsia"/>
                <w:sz w:val="24"/>
                <w:szCs w:val="24"/>
              </w:rPr>
              <w:lastRenderedPageBreak/>
              <w:t xml:space="preserve">  </w:t>
            </w:r>
            <w:r w:rsidRPr="00C958E3">
              <w:rPr>
                <w:rFonts w:ascii="標楷體" w:eastAsia="標楷體" w:hAnsi="標楷體" w:hint="eastAsia"/>
                <w:sz w:val="24"/>
                <w:szCs w:val="24"/>
              </w:rPr>
              <w:t>1</w:t>
            </w:r>
          </w:p>
        </w:tc>
        <w:tc>
          <w:tcPr>
            <w:tcW w:w="2154" w:type="dxa"/>
            <w:vAlign w:val="center"/>
          </w:tcPr>
          <w:p w:rsidR="00EE3641" w:rsidRPr="00C958E3" w:rsidRDefault="00EE3641" w:rsidP="00EE3641">
            <w:pPr>
              <w:ind w:left="57" w:firstLine="40"/>
              <w:jc w:val="center"/>
              <w:rPr>
                <w:rFonts w:ascii="標楷體" w:eastAsia="標楷體" w:hAnsi="標楷體"/>
              </w:rPr>
            </w:pPr>
            <w:r w:rsidRPr="00C958E3">
              <w:rPr>
                <w:rFonts w:ascii="標楷體" w:eastAsia="標楷體" w:hAnsi="標楷體" w:hint="eastAsia"/>
              </w:rPr>
              <w:t>康軒版第五冊</w:t>
            </w:r>
          </w:p>
          <w:p w:rsidR="00EE3641" w:rsidRDefault="00EE3641" w:rsidP="00EE3641">
            <w:pPr>
              <w:ind w:left="57" w:firstLine="40"/>
              <w:jc w:val="center"/>
              <w:rPr>
                <w:rFonts w:ascii="標楷體" w:eastAsia="標楷體" w:hAnsi="標楷體"/>
              </w:rPr>
            </w:pPr>
            <w:r w:rsidRPr="00C958E3">
              <w:rPr>
                <w:rFonts w:ascii="標楷體" w:eastAsia="標楷體" w:hAnsi="標楷體" w:hint="eastAsia"/>
              </w:rPr>
              <w:t>高校情報站</w:t>
            </w:r>
          </w:p>
          <w:p w:rsidR="00EE3641" w:rsidRPr="00C958E3" w:rsidRDefault="00EE3641" w:rsidP="00EE3641">
            <w:pPr>
              <w:ind w:left="57" w:firstLine="40"/>
              <w:jc w:val="center"/>
              <w:rPr>
                <w:rFonts w:ascii="標楷體" w:eastAsia="標楷體" w:hAnsi="標楷體"/>
              </w:rPr>
            </w:pPr>
            <w:r>
              <w:rPr>
                <w:rFonts w:ascii="標楷體" w:eastAsia="標楷體" w:hAnsi="標楷體" w:hint="eastAsia"/>
              </w:rPr>
              <w:t>結合部分自編教材</w:t>
            </w:r>
          </w:p>
        </w:tc>
        <w:tc>
          <w:tcPr>
            <w:tcW w:w="1886" w:type="dxa"/>
          </w:tcPr>
          <w:p w:rsidR="00EE3641" w:rsidRPr="00C958E3" w:rsidRDefault="00EE3641" w:rsidP="00EE364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Pr="00C958E3">
              <w:rPr>
                <w:rFonts w:ascii="標楷體" w:eastAsia="標楷體" w:hAnsi="標楷體" w:hint="eastAsia"/>
                <w:sz w:val="24"/>
                <w:szCs w:val="24"/>
              </w:rPr>
              <w:t>1.小組評分</w:t>
            </w:r>
          </w:p>
          <w:p w:rsidR="00EE3641" w:rsidRPr="00C958E3" w:rsidRDefault="00EE3641" w:rsidP="00EE364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Pr="00C958E3">
              <w:rPr>
                <w:rFonts w:ascii="標楷體" w:eastAsia="標楷體" w:hAnsi="標楷體" w:hint="eastAsia"/>
                <w:sz w:val="24"/>
                <w:szCs w:val="24"/>
              </w:rPr>
              <w:t>2.觀察學生</w:t>
            </w:r>
          </w:p>
          <w:p w:rsidR="00EE3641" w:rsidRPr="00C958E3" w:rsidRDefault="00EE3641" w:rsidP="00EE364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Pr="00C958E3">
              <w:rPr>
                <w:rFonts w:ascii="標楷體" w:eastAsia="標楷體" w:hAnsi="標楷體" w:hint="eastAsia"/>
                <w:sz w:val="24"/>
                <w:szCs w:val="24"/>
              </w:rPr>
              <w:t>3.態度評定</w:t>
            </w:r>
          </w:p>
          <w:p w:rsidR="00EE3641" w:rsidRPr="00C958E3" w:rsidRDefault="00EE3641" w:rsidP="00EE364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Pr="00C958E3">
              <w:rPr>
                <w:rFonts w:ascii="標楷體" w:eastAsia="標楷體" w:hAnsi="標楷體" w:hint="eastAsia"/>
                <w:sz w:val="24"/>
                <w:szCs w:val="24"/>
              </w:rPr>
              <w:t>4.多元報告</w:t>
            </w:r>
          </w:p>
          <w:p w:rsidR="00EE3641" w:rsidRPr="00C958E3" w:rsidRDefault="00EE3641" w:rsidP="00EE364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Pr="00C958E3">
              <w:rPr>
                <w:rFonts w:ascii="標楷體" w:eastAsia="標楷體" w:hAnsi="標楷體" w:hint="eastAsia"/>
                <w:sz w:val="24"/>
                <w:szCs w:val="24"/>
              </w:rPr>
              <w:t>5.口頭發表</w:t>
            </w:r>
          </w:p>
        </w:tc>
        <w:tc>
          <w:tcPr>
            <w:tcW w:w="1886" w:type="dxa"/>
          </w:tcPr>
          <w:p w:rsidR="00EE3641" w:rsidRPr="00FD088C" w:rsidRDefault="00EE3641" w:rsidP="00EE364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【生涯發展教育】</w:t>
            </w:r>
          </w:p>
          <w:p w:rsidR="00EE3641" w:rsidRPr="00FD088C" w:rsidRDefault="00EE3641" w:rsidP="00EE364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【資訊教育】</w:t>
            </w:r>
          </w:p>
          <w:p w:rsidR="00EE3641" w:rsidRPr="00243D39" w:rsidRDefault="00EE3641" w:rsidP="00EE3641">
            <w:pPr>
              <w:pStyle w:val="4123"/>
              <w:tabs>
                <w:tab w:val="clear" w:pos="142"/>
              </w:tabs>
              <w:spacing w:line="240" w:lineRule="auto"/>
              <w:ind w:left="480" w:firstLine="0"/>
              <w:jc w:val="left"/>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lastRenderedPageBreak/>
              <w:t>九</w:t>
            </w:r>
          </w:p>
        </w:tc>
        <w:tc>
          <w:tcPr>
            <w:tcW w:w="1484" w:type="dxa"/>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10/21~10/25</w:t>
            </w:r>
          </w:p>
        </w:tc>
        <w:tc>
          <w:tcPr>
            <w:tcW w:w="2556"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2-4-4 面臨逆境能樂觀積極的解決問題。</w:t>
            </w:r>
          </w:p>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4-4-1 覺察人為或自然環境的危險情境，評估並運用最佳處理策略，以保護自己或他人。</w:t>
            </w:r>
          </w:p>
        </w:tc>
        <w:tc>
          <w:tcPr>
            <w:tcW w:w="3499"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t>【活動2】盡一份心力</w:t>
            </w:r>
          </w:p>
          <w:p w:rsidR="00B32B82" w:rsidRPr="00C958E3" w:rsidRDefault="00B32B82" w:rsidP="00243D39">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1.能綜合運用所學，以因應社區中可能發生的災變。</w:t>
            </w:r>
          </w:p>
          <w:p w:rsidR="00B32B82" w:rsidRPr="00C958E3" w:rsidRDefault="00B32B82" w:rsidP="00243D39">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2.面對災變的逆境，能了解災民的需求，並提供支援的力量。</w:t>
            </w:r>
          </w:p>
        </w:tc>
        <w:tc>
          <w:tcPr>
            <w:tcW w:w="811" w:type="dxa"/>
            <w:vAlign w:val="center"/>
          </w:tcPr>
          <w:p w:rsidR="00B32B82" w:rsidRPr="00C958E3" w:rsidRDefault="00243D39" w:rsidP="00243D39">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攜手同行</w:t>
            </w:r>
          </w:p>
        </w:tc>
        <w:tc>
          <w:tcPr>
            <w:tcW w:w="1886" w:type="dxa"/>
          </w:tcPr>
          <w:p w:rsidR="00B32B82" w:rsidRPr="00C958E3" w:rsidRDefault="00243D39" w:rsidP="00243D39">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243D39" w:rsidP="00243D39">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2.實作表現</w:t>
            </w:r>
          </w:p>
          <w:p w:rsidR="00B32B82" w:rsidRPr="00C958E3" w:rsidRDefault="00243D39" w:rsidP="00243D39">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3.態度評定</w:t>
            </w:r>
          </w:p>
          <w:p w:rsidR="00B32B82" w:rsidRPr="00C958E3" w:rsidRDefault="00243D39" w:rsidP="00243D39">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4.口頭發表</w:t>
            </w:r>
          </w:p>
          <w:p w:rsidR="00B32B82" w:rsidRPr="00C958E3" w:rsidRDefault="00243D39" w:rsidP="00243D39">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5.團隊合作</w:t>
            </w:r>
          </w:p>
        </w:tc>
        <w:tc>
          <w:tcPr>
            <w:tcW w:w="1886" w:type="dxa"/>
          </w:tcPr>
          <w:p w:rsidR="00B32B82" w:rsidRPr="00FD088C" w:rsidRDefault="00B32B82" w:rsidP="00243D39">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【人權教育】</w:t>
            </w:r>
          </w:p>
          <w:p w:rsidR="00B32B82" w:rsidRPr="00FD088C" w:rsidRDefault="00B32B82" w:rsidP="00243D39">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【環境教育】</w:t>
            </w:r>
          </w:p>
          <w:p w:rsidR="00B32B82" w:rsidRPr="00243D39" w:rsidRDefault="00B32B82" w:rsidP="00FD088C">
            <w:pPr>
              <w:pStyle w:val="4123"/>
              <w:ind w:left="486" w:hanging="6"/>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九</w:t>
            </w:r>
          </w:p>
        </w:tc>
        <w:tc>
          <w:tcPr>
            <w:tcW w:w="1484" w:type="dxa"/>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10/21~10/25</w:t>
            </w:r>
          </w:p>
        </w:tc>
        <w:tc>
          <w:tcPr>
            <w:tcW w:w="2556" w:type="dxa"/>
          </w:tcPr>
          <w:p w:rsidR="00B32B82" w:rsidRPr="00C958E3" w:rsidRDefault="00B32B82" w:rsidP="00243D39">
            <w:pPr>
              <w:pStyle w:val="4123"/>
              <w:tabs>
                <w:tab w:val="clear" w:pos="142"/>
              </w:tabs>
              <w:spacing w:line="240" w:lineRule="auto"/>
              <w:jc w:val="left"/>
              <w:rPr>
                <w:rFonts w:ascii="標楷體" w:eastAsia="標楷體" w:hAnsi="標楷體" w:cs="DFMingStd-W5"/>
                <w:kern w:val="0"/>
                <w:sz w:val="24"/>
                <w:szCs w:val="24"/>
              </w:rPr>
            </w:pPr>
            <w:r w:rsidRPr="00C958E3">
              <w:rPr>
                <w:rFonts w:ascii="標楷體" w:eastAsia="標楷體" w:hAnsi="標楷體" w:cs="DFMingStd-W5"/>
                <w:kern w:val="0"/>
                <w:sz w:val="24"/>
                <w:szCs w:val="24"/>
              </w:rPr>
              <w:t xml:space="preserve">3-4-4 </w:t>
            </w:r>
            <w:r w:rsidRPr="00C958E3">
              <w:rPr>
                <w:rFonts w:ascii="標楷體" w:eastAsia="標楷體" w:hAnsi="標楷體" w:cs="DFMingStd-W5" w:hint="eastAsia"/>
                <w:kern w:val="0"/>
                <w:sz w:val="24"/>
                <w:szCs w:val="24"/>
              </w:rPr>
              <w:t>探索世界各地的生活方式，展現自己對國際文化的理解與學習。</w:t>
            </w:r>
          </w:p>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kern w:val="0"/>
                <w:sz w:val="24"/>
                <w:szCs w:val="24"/>
              </w:rPr>
              <w:t xml:space="preserve">3-4-5 </w:t>
            </w:r>
            <w:r w:rsidRPr="00C958E3">
              <w:rPr>
                <w:rFonts w:ascii="標楷體" w:eastAsia="標楷體" w:hAnsi="標楷體" w:cs="DFMingStd-W5" w:hint="eastAsia"/>
                <w:kern w:val="0"/>
                <w:sz w:val="24"/>
                <w:szCs w:val="24"/>
              </w:rPr>
              <w:t>分享在多元社會中生活所應具備的能力。</w:t>
            </w:r>
          </w:p>
        </w:tc>
        <w:tc>
          <w:tcPr>
            <w:tcW w:w="3499"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t>【活動1】親善好青年</w:t>
            </w:r>
          </w:p>
          <w:p w:rsidR="00B32B82" w:rsidRPr="00C958E3" w:rsidRDefault="00B32B82" w:rsidP="00243D39">
            <w:pPr>
              <w:pStyle w:val="4123"/>
              <w:rPr>
                <w:rFonts w:ascii="標楷體" w:eastAsia="標楷體" w:hAnsi="標楷體"/>
                <w:sz w:val="24"/>
                <w:szCs w:val="24"/>
              </w:rPr>
            </w:pPr>
            <w:r w:rsidRPr="00C958E3">
              <w:rPr>
                <w:rFonts w:ascii="標楷體" w:eastAsia="標楷體" w:hAnsi="標楷體" w:hint="eastAsia"/>
                <w:sz w:val="24"/>
                <w:szCs w:val="24"/>
              </w:rPr>
              <w:t>1.了解青少年與世界接軌的國際活動與方法。</w:t>
            </w:r>
          </w:p>
          <w:p w:rsidR="00B32B82" w:rsidRPr="00C958E3" w:rsidRDefault="00B32B82" w:rsidP="00243D39">
            <w:pPr>
              <w:pStyle w:val="4123"/>
              <w:rPr>
                <w:rFonts w:ascii="標楷體" w:eastAsia="標楷體" w:hAnsi="標楷體"/>
                <w:sz w:val="24"/>
                <w:szCs w:val="24"/>
              </w:rPr>
            </w:pPr>
            <w:r w:rsidRPr="00C958E3">
              <w:rPr>
                <w:rFonts w:ascii="標楷體" w:eastAsia="標楷體" w:hAnsi="標楷體" w:hint="eastAsia"/>
                <w:sz w:val="24"/>
                <w:szCs w:val="24"/>
              </w:rPr>
              <w:t>2.培養與世界接軌所需具備的能力。</w:t>
            </w:r>
          </w:p>
        </w:tc>
        <w:tc>
          <w:tcPr>
            <w:tcW w:w="811" w:type="dxa"/>
            <w:vAlign w:val="center"/>
          </w:tcPr>
          <w:p w:rsidR="00B32B82" w:rsidRPr="00C958E3" w:rsidRDefault="00243D39" w:rsidP="00243D39">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世界更繽紛</w:t>
            </w:r>
          </w:p>
        </w:tc>
        <w:tc>
          <w:tcPr>
            <w:tcW w:w="1886" w:type="dxa"/>
          </w:tcPr>
          <w:p w:rsidR="00B32B82" w:rsidRPr="00C958E3" w:rsidRDefault="00243D39" w:rsidP="00243D39">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243D39" w:rsidP="00243D39">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2.態度評量</w:t>
            </w:r>
          </w:p>
          <w:p w:rsidR="00B32B82" w:rsidRPr="00C958E3" w:rsidRDefault="00243D39" w:rsidP="00243D39">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3.得分紀錄</w:t>
            </w:r>
          </w:p>
          <w:p w:rsidR="00B32B82" w:rsidRPr="00C958E3" w:rsidRDefault="00243D39" w:rsidP="00243D39">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4.活動參與</w:t>
            </w:r>
          </w:p>
          <w:p w:rsidR="00B32B82" w:rsidRPr="00C958E3" w:rsidRDefault="00243D39" w:rsidP="00243D39">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5.口頭發表</w:t>
            </w:r>
          </w:p>
        </w:tc>
        <w:tc>
          <w:tcPr>
            <w:tcW w:w="1886" w:type="dxa"/>
          </w:tcPr>
          <w:p w:rsidR="00B32B82" w:rsidRPr="00FD088C" w:rsidRDefault="00B32B82" w:rsidP="00243D39">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B32B82" w:rsidRPr="00FD088C" w:rsidRDefault="00B32B82" w:rsidP="00B32B82">
            <w:pPr>
              <w:pStyle w:val="4123"/>
              <w:tabs>
                <w:tab w:val="clear" w:pos="142"/>
              </w:tabs>
              <w:spacing w:line="240" w:lineRule="auto"/>
              <w:ind w:left="480" w:firstLine="0"/>
              <w:jc w:val="left"/>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十</w:t>
            </w:r>
          </w:p>
        </w:tc>
        <w:tc>
          <w:tcPr>
            <w:tcW w:w="1484"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cs="標楷體" w:hint="eastAsia"/>
                <w:color w:val="000000" w:themeColor="text1"/>
              </w:rPr>
              <w:t>10/28~11/01</w:t>
            </w:r>
          </w:p>
        </w:tc>
        <w:tc>
          <w:tcPr>
            <w:tcW w:w="2556"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2-4-7 充分蒐集運用或開發各項資源，做出判斷與決定。</w:t>
            </w:r>
          </w:p>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p>
        </w:tc>
        <w:tc>
          <w:tcPr>
            <w:tcW w:w="3499"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t>【活動1】升學多線道</w:t>
            </w:r>
          </w:p>
          <w:p w:rsidR="00B32B82" w:rsidRPr="00C958E3" w:rsidRDefault="00B32B82" w:rsidP="00243D39">
            <w:pPr>
              <w:pStyle w:val="4123"/>
              <w:rPr>
                <w:rFonts w:ascii="標楷體" w:eastAsia="標楷體" w:hAnsi="標楷體"/>
                <w:sz w:val="24"/>
                <w:szCs w:val="24"/>
              </w:rPr>
            </w:pPr>
            <w:r w:rsidRPr="00C958E3">
              <w:rPr>
                <w:rFonts w:ascii="標楷體" w:eastAsia="標楷體" w:hAnsi="標楷體" w:hint="eastAsia"/>
                <w:sz w:val="24"/>
                <w:szCs w:val="24"/>
              </w:rPr>
              <w:t>1.認識各類型學校的特色及內涵，做為升學選校的參考。</w:t>
            </w:r>
          </w:p>
          <w:p w:rsidR="00B32B82" w:rsidRPr="00C958E3" w:rsidRDefault="00B32B82" w:rsidP="00243D39">
            <w:pPr>
              <w:pStyle w:val="4123"/>
              <w:rPr>
                <w:rFonts w:ascii="標楷體" w:eastAsia="標楷體" w:hAnsi="標楷體"/>
                <w:sz w:val="24"/>
                <w:szCs w:val="24"/>
              </w:rPr>
            </w:pPr>
            <w:r w:rsidRPr="00C958E3">
              <w:rPr>
                <w:rFonts w:ascii="標楷體" w:eastAsia="標楷體" w:hAnsi="標楷體" w:hint="eastAsia"/>
                <w:sz w:val="24"/>
                <w:szCs w:val="24"/>
              </w:rPr>
              <w:t>2.能蒐集運用資源，分辨升學進路，了解自己選擇的理由。</w:t>
            </w:r>
          </w:p>
        </w:tc>
        <w:tc>
          <w:tcPr>
            <w:tcW w:w="811" w:type="dxa"/>
            <w:vAlign w:val="center"/>
          </w:tcPr>
          <w:p w:rsidR="00B32B82" w:rsidRPr="00C958E3" w:rsidRDefault="00243D39" w:rsidP="00243D39">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開啟升學大門</w:t>
            </w:r>
          </w:p>
        </w:tc>
        <w:tc>
          <w:tcPr>
            <w:tcW w:w="1886" w:type="dxa"/>
          </w:tcPr>
          <w:p w:rsidR="00B32B82" w:rsidRPr="00C958E3" w:rsidRDefault="00243D39" w:rsidP="00243D39">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243D39" w:rsidP="00243D39">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2.態度評定</w:t>
            </w:r>
          </w:p>
          <w:p w:rsidR="00B32B82" w:rsidRPr="00C958E3" w:rsidRDefault="00243D39" w:rsidP="00243D39">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3.小組分享</w:t>
            </w:r>
          </w:p>
          <w:p w:rsidR="00B32B82" w:rsidRPr="00C958E3" w:rsidRDefault="00243D39" w:rsidP="00243D39">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4.口頭報告</w:t>
            </w:r>
          </w:p>
        </w:tc>
        <w:tc>
          <w:tcPr>
            <w:tcW w:w="1886" w:type="dxa"/>
          </w:tcPr>
          <w:p w:rsidR="00B32B82" w:rsidRPr="00FD088C" w:rsidRDefault="00B32B82" w:rsidP="00243D39">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【生涯發展教育】</w:t>
            </w:r>
          </w:p>
          <w:p w:rsidR="00B32B82" w:rsidRPr="00FD088C" w:rsidRDefault="00B32B82" w:rsidP="00243D39">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【性別平等教育】</w:t>
            </w:r>
          </w:p>
          <w:p w:rsidR="00B32B82" w:rsidRPr="00FD088C" w:rsidRDefault="00B32B82" w:rsidP="00B32B82">
            <w:pPr>
              <w:pStyle w:val="4123"/>
              <w:tabs>
                <w:tab w:val="clear" w:pos="142"/>
              </w:tabs>
              <w:spacing w:line="240" w:lineRule="auto"/>
              <w:ind w:left="57" w:firstLine="0"/>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【資訊教育】</w:t>
            </w:r>
          </w:p>
          <w:p w:rsidR="00B32B82" w:rsidRPr="00FD088C" w:rsidRDefault="00B32B82" w:rsidP="00B32B82">
            <w:pPr>
              <w:pStyle w:val="4123"/>
              <w:tabs>
                <w:tab w:val="clear" w:pos="142"/>
              </w:tabs>
              <w:spacing w:line="240" w:lineRule="auto"/>
              <w:ind w:left="57" w:firstLine="0"/>
              <w:jc w:val="left"/>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十</w:t>
            </w:r>
          </w:p>
        </w:tc>
        <w:tc>
          <w:tcPr>
            <w:tcW w:w="1484" w:type="dxa"/>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10/28~11/01</w:t>
            </w:r>
          </w:p>
        </w:tc>
        <w:tc>
          <w:tcPr>
            <w:tcW w:w="2556"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4-4-1 覺察人為或自然環境的危險情境，評</w:t>
            </w:r>
            <w:r w:rsidRPr="00C958E3">
              <w:rPr>
                <w:rFonts w:ascii="標楷體" w:eastAsia="標楷體" w:hAnsi="標楷體" w:cs="DFMingStd-W5" w:hint="eastAsia"/>
                <w:kern w:val="0"/>
                <w:sz w:val="24"/>
                <w:szCs w:val="24"/>
              </w:rPr>
              <w:lastRenderedPageBreak/>
              <w:t>估並運用最佳處理策略，以保護自己或他人。</w:t>
            </w:r>
          </w:p>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4-4-3 具備野外生活技能，提升野外生存能力，並與環境作合宜的互動。</w:t>
            </w:r>
          </w:p>
        </w:tc>
        <w:tc>
          <w:tcPr>
            <w:tcW w:w="3499"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lastRenderedPageBreak/>
              <w:t>【活動1】野外有巢氏</w:t>
            </w:r>
          </w:p>
          <w:p w:rsidR="00B32B82" w:rsidRPr="00C958E3" w:rsidRDefault="00B32B82" w:rsidP="00243D39">
            <w:pPr>
              <w:pStyle w:val="4123"/>
              <w:rPr>
                <w:rFonts w:ascii="標楷體" w:eastAsia="標楷體" w:hAnsi="標楷體"/>
                <w:sz w:val="24"/>
                <w:szCs w:val="24"/>
              </w:rPr>
            </w:pPr>
            <w:r w:rsidRPr="00C958E3">
              <w:rPr>
                <w:rFonts w:ascii="標楷體" w:eastAsia="標楷體" w:hAnsi="標楷體" w:hint="eastAsia"/>
                <w:sz w:val="24"/>
                <w:szCs w:val="24"/>
              </w:rPr>
              <w:t>1.能利用周遭環境及身邊裝備，判斷及選擇如何搭設露宿</w:t>
            </w:r>
            <w:r w:rsidRPr="00C958E3">
              <w:rPr>
                <w:rFonts w:ascii="標楷體" w:eastAsia="標楷體" w:hAnsi="標楷體" w:hint="eastAsia"/>
                <w:sz w:val="24"/>
                <w:szCs w:val="24"/>
              </w:rPr>
              <w:lastRenderedPageBreak/>
              <w:t>場所。</w:t>
            </w:r>
          </w:p>
          <w:p w:rsidR="00B32B82" w:rsidRPr="00C958E3" w:rsidRDefault="00B32B82" w:rsidP="00243D39">
            <w:pPr>
              <w:pStyle w:val="4123"/>
              <w:rPr>
                <w:rFonts w:ascii="標楷體" w:eastAsia="標楷體" w:hAnsi="標楷體"/>
                <w:sz w:val="24"/>
                <w:szCs w:val="24"/>
              </w:rPr>
            </w:pPr>
            <w:r w:rsidRPr="00C958E3">
              <w:rPr>
                <w:rFonts w:ascii="標楷體" w:eastAsia="標楷體" w:hAnsi="標楷體" w:hint="eastAsia"/>
                <w:sz w:val="24"/>
                <w:szCs w:val="24"/>
              </w:rPr>
              <w:t>2.能學習搭設露宿場所，以提升野外生存力。</w:t>
            </w:r>
          </w:p>
        </w:tc>
        <w:tc>
          <w:tcPr>
            <w:tcW w:w="811" w:type="dxa"/>
            <w:vAlign w:val="center"/>
          </w:tcPr>
          <w:p w:rsidR="00B32B82" w:rsidRPr="00C958E3" w:rsidRDefault="00243D39" w:rsidP="00243D39">
            <w:pPr>
              <w:pStyle w:val="4123"/>
              <w:tabs>
                <w:tab w:val="clear" w:pos="142"/>
              </w:tabs>
              <w:rPr>
                <w:rFonts w:ascii="標楷體" w:eastAsia="標楷體" w:hAnsi="標楷體"/>
                <w:sz w:val="24"/>
                <w:szCs w:val="24"/>
              </w:rPr>
            </w:pPr>
            <w:r>
              <w:rPr>
                <w:rFonts w:ascii="標楷體" w:eastAsia="標楷體" w:hAnsi="標楷體" w:hint="eastAsia"/>
                <w:sz w:val="24"/>
                <w:szCs w:val="24"/>
              </w:rPr>
              <w:lastRenderedPageBreak/>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野地小築</w:t>
            </w:r>
          </w:p>
        </w:tc>
        <w:tc>
          <w:tcPr>
            <w:tcW w:w="1886" w:type="dxa"/>
          </w:tcPr>
          <w:p w:rsidR="00B32B82" w:rsidRPr="00C958E3" w:rsidRDefault="00243D39" w:rsidP="00243D39">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1.態度評定</w:t>
            </w:r>
          </w:p>
          <w:p w:rsidR="00B32B82" w:rsidRPr="00C958E3" w:rsidRDefault="00243D39" w:rsidP="00243D39">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2.口語評量</w:t>
            </w:r>
          </w:p>
          <w:p w:rsidR="00B32B82" w:rsidRPr="00C958E3" w:rsidRDefault="00243D39" w:rsidP="00243D39">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lastRenderedPageBreak/>
              <w:t xml:space="preserve"> </w:t>
            </w:r>
            <w:r w:rsidR="00B32B82" w:rsidRPr="00C958E3">
              <w:rPr>
                <w:rFonts w:ascii="標楷體" w:eastAsia="標楷體" w:hAnsi="標楷體" w:hint="eastAsia"/>
                <w:sz w:val="24"/>
                <w:szCs w:val="24"/>
              </w:rPr>
              <w:t>3.實作評量</w:t>
            </w:r>
          </w:p>
        </w:tc>
        <w:tc>
          <w:tcPr>
            <w:tcW w:w="1886" w:type="dxa"/>
          </w:tcPr>
          <w:p w:rsidR="00B32B82" w:rsidRPr="00FD088C" w:rsidRDefault="00B32B82" w:rsidP="00243D39">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lastRenderedPageBreak/>
              <w:t>【環境教育】</w:t>
            </w:r>
          </w:p>
          <w:p w:rsidR="00B32B82" w:rsidRPr="00FD088C" w:rsidRDefault="00B32B82" w:rsidP="00B32B82">
            <w:pPr>
              <w:pStyle w:val="4123"/>
              <w:tabs>
                <w:tab w:val="clear" w:pos="142"/>
              </w:tabs>
              <w:spacing w:line="240" w:lineRule="auto"/>
              <w:ind w:left="480" w:firstLine="0"/>
              <w:jc w:val="left"/>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lastRenderedPageBreak/>
              <w:t>十</w:t>
            </w:r>
          </w:p>
        </w:tc>
        <w:tc>
          <w:tcPr>
            <w:tcW w:w="1484" w:type="dxa"/>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10/28~11/01</w:t>
            </w:r>
          </w:p>
        </w:tc>
        <w:tc>
          <w:tcPr>
            <w:tcW w:w="2556" w:type="dxa"/>
          </w:tcPr>
          <w:p w:rsidR="00B32B82" w:rsidRPr="00C958E3" w:rsidRDefault="00B32B82" w:rsidP="00243D39">
            <w:pPr>
              <w:pStyle w:val="4123"/>
              <w:tabs>
                <w:tab w:val="clear" w:pos="142"/>
              </w:tabs>
              <w:spacing w:line="240" w:lineRule="auto"/>
              <w:jc w:val="left"/>
              <w:rPr>
                <w:rFonts w:ascii="標楷體" w:eastAsia="標楷體" w:hAnsi="標楷體" w:cs="DFMingStd-W5"/>
                <w:kern w:val="0"/>
                <w:sz w:val="24"/>
                <w:szCs w:val="24"/>
              </w:rPr>
            </w:pPr>
            <w:r w:rsidRPr="00C958E3">
              <w:rPr>
                <w:rFonts w:ascii="標楷體" w:eastAsia="標楷體" w:hAnsi="標楷體" w:cs="DFMingStd-W5"/>
                <w:kern w:val="0"/>
                <w:sz w:val="24"/>
                <w:szCs w:val="24"/>
              </w:rPr>
              <w:t xml:space="preserve">3-4-4 </w:t>
            </w:r>
            <w:r w:rsidRPr="00C958E3">
              <w:rPr>
                <w:rFonts w:ascii="標楷體" w:eastAsia="標楷體" w:hAnsi="標楷體" w:cs="DFMingStd-W5" w:hint="eastAsia"/>
                <w:kern w:val="0"/>
                <w:sz w:val="24"/>
                <w:szCs w:val="24"/>
              </w:rPr>
              <w:t>探索世界各地的生活方式，展現自己對國際文化的理解與學習。</w:t>
            </w:r>
          </w:p>
          <w:p w:rsidR="00B32B82" w:rsidRPr="00C958E3" w:rsidRDefault="00B32B82" w:rsidP="00243D39">
            <w:pPr>
              <w:pStyle w:val="4123"/>
              <w:tabs>
                <w:tab w:val="clear" w:pos="142"/>
              </w:tabs>
              <w:spacing w:line="240" w:lineRule="auto"/>
              <w:jc w:val="left"/>
              <w:rPr>
                <w:rFonts w:ascii="標楷體" w:eastAsia="標楷體" w:hAnsi="標楷體" w:cs="DFMingStd-W5"/>
                <w:kern w:val="0"/>
                <w:sz w:val="24"/>
                <w:szCs w:val="24"/>
              </w:rPr>
            </w:pPr>
            <w:r w:rsidRPr="00C958E3">
              <w:rPr>
                <w:rFonts w:ascii="標楷體" w:eastAsia="標楷體" w:hAnsi="標楷體" w:cs="DFMingStd-W5"/>
                <w:kern w:val="0"/>
                <w:sz w:val="24"/>
                <w:szCs w:val="24"/>
              </w:rPr>
              <w:t xml:space="preserve">3-4-5 </w:t>
            </w:r>
            <w:r w:rsidRPr="00C958E3">
              <w:rPr>
                <w:rFonts w:ascii="標楷體" w:eastAsia="標楷體" w:hAnsi="標楷體" w:cs="DFMingStd-W5" w:hint="eastAsia"/>
                <w:kern w:val="0"/>
                <w:sz w:val="24"/>
                <w:szCs w:val="24"/>
              </w:rPr>
              <w:t>分享在多元社會中生活所應具備的能力。</w:t>
            </w:r>
          </w:p>
        </w:tc>
        <w:tc>
          <w:tcPr>
            <w:tcW w:w="3499" w:type="dxa"/>
          </w:tcPr>
          <w:p w:rsidR="00B32B82" w:rsidRPr="00C958E3" w:rsidRDefault="00B32B82" w:rsidP="00243D39">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【活動2】藝起傳心意</w:t>
            </w:r>
          </w:p>
          <w:p w:rsidR="00B32B82" w:rsidRPr="00C958E3" w:rsidRDefault="00B32B82" w:rsidP="00243D39">
            <w:pPr>
              <w:pStyle w:val="4123"/>
              <w:rPr>
                <w:rFonts w:ascii="標楷體" w:eastAsia="標楷體" w:hAnsi="標楷體"/>
                <w:sz w:val="24"/>
                <w:szCs w:val="24"/>
              </w:rPr>
            </w:pPr>
            <w:r w:rsidRPr="00C958E3">
              <w:rPr>
                <w:rFonts w:ascii="標楷體" w:eastAsia="標楷體" w:hAnsi="標楷體" w:hint="eastAsia"/>
                <w:sz w:val="24"/>
                <w:szCs w:val="24"/>
              </w:rPr>
              <w:t>1.了解臺灣伴手禮的意涵及特色。</w:t>
            </w:r>
          </w:p>
          <w:p w:rsidR="00B32B82" w:rsidRPr="00C958E3" w:rsidRDefault="00B32B82" w:rsidP="00243D39">
            <w:pPr>
              <w:pStyle w:val="4123"/>
              <w:rPr>
                <w:rFonts w:ascii="標楷體" w:eastAsia="標楷體" w:hAnsi="標楷體"/>
                <w:sz w:val="24"/>
                <w:szCs w:val="24"/>
              </w:rPr>
            </w:pPr>
            <w:r w:rsidRPr="00C958E3">
              <w:rPr>
                <w:rFonts w:ascii="標楷體" w:eastAsia="標楷體" w:hAnsi="標楷體" w:hint="eastAsia"/>
                <w:sz w:val="24"/>
                <w:szCs w:val="24"/>
              </w:rPr>
              <w:t>2.能推荐符合各項考量點的臺灣伴手禮。</w:t>
            </w:r>
          </w:p>
          <w:p w:rsidR="00B32B82" w:rsidRPr="00C958E3" w:rsidRDefault="00B32B82" w:rsidP="00243D39">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3.熟悉祈福小天燈的製作流程。</w:t>
            </w:r>
          </w:p>
          <w:p w:rsidR="00B32B82" w:rsidRPr="00C958E3" w:rsidRDefault="00B32B82" w:rsidP="00243D39">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4.能同理相對少數文化背景的同學或周遭人士心境。</w:t>
            </w:r>
          </w:p>
          <w:p w:rsidR="00B32B82" w:rsidRPr="00C958E3" w:rsidRDefault="00B32B82" w:rsidP="00243D39">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5.能表達心中的關懷與祝福。</w:t>
            </w:r>
          </w:p>
        </w:tc>
        <w:tc>
          <w:tcPr>
            <w:tcW w:w="811" w:type="dxa"/>
            <w:vAlign w:val="center"/>
          </w:tcPr>
          <w:p w:rsidR="00B32B82" w:rsidRPr="00C958E3" w:rsidRDefault="00243D39" w:rsidP="00243D39">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世界更繽紛</w:t>
            </w:r>
          </w:p>
        </w:tc>
        <w:tc>
          <w:tcPr>
            <w:tcW w:w="1886" w:type="dxa"/>
          </w:tcPr>
          <w:p w:rsidR="00B32B82" w:rsidRPr="00C958E3" w:rsidRDefault="00243D39" w:rsidP="00243D39">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243D39" w:rsidP="00243D39">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2.態度評量</w:t>
            </w:r>
          </w:p>
          <w:p w:rsidR="00B32B82" w:rsidRPr="00C958E3" w:rsidRDefault="00243D39" w:rsidP="00243D39">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3.得分紀錄</w:t>
            </w:r>
          </w:p>
          <w:p w:rsidR="00B32B82" w:rsidRPr="00C958E3" w:rsidRDefault="00243D39" w:rsidP="00243D39">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4.實作表現</w:t>
            </w:r>
          </w:p>
          <w:p w:rsidR="00B32B82" w:rsidRPr="00C958E3" w:rsidRDefault="00243D39" w:rsidP="00243D39">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5.口頭發表</w:t>
            </w:r>
          </w:p>
        </w:tc>
        <w:tc>
          <w:tcPr>
            <w:tcW w:w="1886" w:type="dxa"/>
          </w:tcPr>
          <w:p w:rsidR="00B32B82" w:rsidRPr="00FD088C" w:rsidRDefault="00B32B82" w:rsidP="00243D39">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B32B82" w:rsidRPr="00FD088C" w:rsidRDefault="00B32B82" w:rsidP="00243D39">
            <w:pPr>
              <w:pStyle w:val="4123"/>
              <w:tabs>
                <w:tab w:val="clear" w:pos="142"/>
              </w:tabs>
              <w:spacing w:line="240" w:lineRule="auto"/>
              <w:jc w:val="left"/>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十一</w:t>
            </w:r>
          </w:p>
        </w:tc>
        <w:tc>
          <w:tcPr>
            <w:tcW w:w="1484"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cs="標楷體" w:hint="eastAsia"/>
                <w:color w:val="000000" w:themeColor="text1"/>
              </w:rPr>
              <w:t>11/04~11/08</w:t>
            </w:r>
          </w:p>
        </w:tc>
        <w:tc>
          <w:tcPr>
            <w:tcW w:w="2556"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2-4-7 充分蒐集運用或開發各項資源，做出判斷與決定。</w:t>
            </w:r>
          </w:p>
        </w:tc>
        <w:tc>
          <w:tcPr>
            <w:tcW w:w="3499"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t>【活動1】升學多線道</w:t>
            </w:r>
          </w:p>
          <w:p w:rsidR="00B32B82" w:rsidRPr="00C958E3" w:rsidRDefault="00B32B82" w:rsidP="00E0169A">
            <w:pPr>
              <w:pStyle w:val="4123"/>
              <w:rPr>
                <w:rFonts w:ascii="標楷體" w:eastAsia="標楷體" w:hAnsi="標楷體"/>
                <w:sz w:val="24"/>
                <w:szCs w:val="24"/>
              </w:rPr>
            </w:pPr>
            <w:r w:rsidRPr="00C958E3">
              <w:rPr>
                <w:rFonts w:ascii="標楷體" w:eastAsia="標楷體" w:hAnsi="標楷體" w:hint="eastAsia"/>
                <w:sz w:val="24"/>
                <w:szCs w:val="24"/>
              </w:rPr>
              <w:t>1.認識各類型學校的特色及內涵，做為升學選校的參考。</w:t>
            </w:r>
          </w:p>
          <w:p w:rsidR="00B32B82" w:rsidRPr="00C958E3" w:rsidRDefault="00B32B82" w:rsidP="00E0169A">
            <w:pPr>
              <w:pStyle w:val="4123"/>
              <w:rPr>
                <w:rFonts w:ascii="標楷體" w:eastAsia="標楷體" w:hAnsi="標楷體"/>
                <w:sz w:val="24"/>
                <w:szCs w:val="24"/>
              </w:rPr>
            </w:pPr>
            <w:r w:rsidRPr="00C958E3">
              <w:rPr>
                <w:rFonts w:ascii="標楷體" w:eastAsia="標楷體" w:hAnsi="標楷體" w:hint="eastAsia"/>
                <w:sz w:val="24"/>
                <w:szCs w:val="24"/>
              </w:rPr>
              <w:t>2.能蒐集運用資源，分辨升學進路，了解自己選擇的理由。</w:t>
            </w:r>
          </w:p>
        </w:tc>
        <w:tc>
          <w:tcPr>
            <w:tcW w:w="811" w:type="dxa"/>
            <w:vAlign w:val="center"/>
          </w:tcPr>
          <w:p w:rsidR="00B32B82" w:rsidRPr="00C958E3" w:rsidRDefault="00E0169A" w:rsidP="00E0169A">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開啟升學大門</w:t>
            </w:r>
          </w:p>
        </w:tc>
        <w:tc>
          <w:tcPr>
            <w:tcW w:w="1886" w:type="dxa"/>
          </w:tcPr>
          <w:p w:rsidR="00B32B82" w:rsidRPr="00C958E3" w:rsidRDefault="00E0169A" w:rsidP="00E0169A">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E0169A" w:rsidP="00E0169A">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2.態度評定</w:t>
            </w:r>
          </w:p>
          <w:p w:rsidR="00B32B82" w:rsidRPr="00C958E3" w:rsidRDefault="00E0169A" w:rsidP="00E0169A">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3.小組分享</w:t>
            </w:r>
          </w:p>
          <w:p w:rsidR="00B32B82" w:rsidRPr="00C958E3" w:rsidRDefault="00E0169A" w:rsidP="00E0169A">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4.口頭報告</w:t>
            </w:r>
          </w:p>
        </w:tc>
        <w:tc>
          <w:tcPr>
            <w:tcW w:w="1886" w:type="dxa"/>
          </w:tcPr>
          <w:p w:rsidR="00B32B82" w:rsidRPr="00FD088C" w:rsidRDefault="00B32B82" w:rsidP="00243D39">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【生涯發展教育】</w:t>
            </w:r>
          </w:p>
          <w:p w:rsidR="00B32B82" w:rsidRPr="00FD088C" w:rsidRDefault="00B32B82" w:rsidP="00243D39">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【性別平等教育】</w:t>
            </w:r>
          </w:p>
          <w:p w:rsidR="00B32B82" w:rsidRPr="00FD088C" w:rsidRDefault="00B32B82" w:rsidP="00B32B82">
            <w:pPr>
              <w:pStyle w:val="4123"/>
              <w:tabs>
                <w:tab w:val="clear" w:pos="142"/>
              </w:tabs>
              <w:spacing w:line="240" w:lineRule="auto"/>
              <w:ind w:left="57" w:firstLine="0"/>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【資訊教育】</w:t>
            </w:r>
          </w:p>
          <w:p w:rsidR="00B32B82" w:rsidRPr="00FD088C" w:rsidRDefault="00B32B82" w:rsidP="00B32B82">
            <w:pPr>
              <w:pStyle w:val="4123"/>
              <w:tabs>
                <w:tab w:val="clear" w:pos="142"/>
              </w:tabs>
              <w:spacing w:line="240" w:lineRule="auto"/>
              <w:ind w:left="57" w:firstLine="0"/>
              <w:jc w:val="left"/>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十一</w:t>
            </w:r>
          </w:p>
        </w:tc>
        <w:tc>
          <w:tcPr>
            <w:tcW w:w="1484" w:type="dxa"/>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11/04~11/08</w:t>
            </w:r>
          </w:p>
        </w:tc>
        <w:tc>
          <w:tcPr>
            <w:tcW w:w="2556"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4-4-1 覺察人為或自然環境的危險情境，評估並運用最佳處理策略，以保護自己或他人。</w:t>
            </w:r>
          </w:p>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4-4-3 具備野外生活技能，提升野外生存能</w:t>
            </w:r>
            <w:r w:rsidRPr="00C958E3">
              <w:rPr>
                <w:rFonts w:ascii="標楷體" w:eastAsia="標楷體" w:hAnsi="標楷體" w:cs="DFMingStd-W5" w:hint="eastAsia"/>
                <w:kern w:val="0"/>
                <w:sz w:val="24"/>
                <w:szCs w:val="24"/>
              </w:rPr>
              <w:lastRenderedPageBreak/>
              <w:t>力，並與環境作合宜的互動。</w:t>
            </w:r>
          </w:p>
        </w:tc>
        <w:tc>
          <w:tcPr>
            <w:tcW w:w="3499"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lastRenderedPageBreak/>
              <w:t>【活動2】搭建臨時露宿場所</w:t>
            </w:r>
          </w:p>
          <w:p w:rsidR="00B32B82" w:rsidRPr="00C958E3" w:rsidRDefault="00B32B82" w:rsidP="00E0169A">
            <w:pPr>
              <w:pStyle w:val="4123"/>
              <w:rPr>
                <w:rFonts w:ascii="標楷體" w:eastAsia="標楷體" w:hAnsi="標楷體"/>
                <w:sz w:val="24"/>
                <w:szCs w:val="24"/>
              </w:rPr>
            </w:pPr>
            <w:r w:rsidRPr="00C958E3">
              <w:rPr>
                <w:rFonts w:ascii="標楷體" w:eastAsia="標楷體" w:hAnsi="標楷體" w:hint="eastAsia"/>
                <w:sz w:val="24"/>
                <w:szCs w:val="24"/>
              </w:rPr>
              <w:t>1.發生緊急狀況時，能活用周遭環境及身邊裝備。</w:t>
            </w:r>
          </w:p>
          <w:p w:rsidR="00B32B82" w:rsidRPr="00C958E3" w:rsidRDefault="00B32B82" w:rsidP="00E0169A">
            <w:pPr>
              <w:pStyle w:val="4123"/>
              <w:rPr>
                <w:rFonts w:ascii="標楷體" w:eastAsia="標楷體" w:hAnsi="標楷體"/>
                <w:sz w:val="24"/>
                <w:szCs w:val="24"/>
              </w:rPr>
            </w:pPr>
            <w:r w:rsidRPr="00C958E3">
              <w:rPr>
                <w:rFonts w:ascii="標楷體" w:eastAsia="標楷體" w:hAnsi="標楷體" w:hint="eastAsia"/>
                <w:sz w:val="24"/>
                <w:szCs w:val="24"/>
              </w:rPr>
              <w:t>2.能在不破壞生態環境下，搭設臨時露宿場所。</w:t>
            </w:r>
          </w:p>
        </w:tc>
        <w:tc>
          <w:tcPr>
            <w:tcW w:w="811" w:type="dxa"/>
            <w:vAlign w:val="center"/>
          </w:tcPr>
          <w:p w:rsidR="00B32B82" w:rsidRPr="00C958E3" w:rsidRDefault="00E0169A" w:rsidP="00E0169A">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野地小築</w:t>
            </w:r>
          </w:p>
        </w:tc>
        <w:tc>
          <w:tcPr>
            <w:tcW w:w="1886" w:type="dxa"/>
          </w:tcPr>
          <w:p w:rsidR="00B32B82" w:rsidRPr="00C958E3" w:rsidRDefault="00E0169A" w:rsidP="00E0169A">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1.態度評定</w:t>
            </w:r>
          </w:p>
          <w:p w:rsidR="00B32B82" w:rsidRPr="00C958E3" w:rsidRDefault="00E0169A" w:rsidP="00E0169A">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2.口語評量</w:t>
            </w:r>
          </w:p>
          <w:p w:rsidR="00B32B82" w:rsidRPr="00C958E3" w:rsidRDefault="00E0169A" w:rsidP="00E0169A">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3.實作評量</w:t>
            </w:r>
          </w:p>
        </w:tc>
        <w:tc>
          <w:tcPr>
            <w:tcW w:w="1886" w:type="dxa"/>
          </w:tcPr>
          <w:p w:rsidR="00B32B82" w:rsidRPr="00FD088C" w:rsidRDefault="00B32B82" w:rsidP="00E0169A">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【環境教育】</w:t>
            </w:r>
          </w:p>
          <w:p w:rsidR="00B32B82" w:rsidRPr="00FD088C" w:rsidRDefault="00B32B82" w:rsidP="00B32B82">
            <w:pPr>
              <w:pStyle w:val="4123"/>
              <w:tabs>
                <w:tab w:val="clear" w:pos="142"/>
              </w:tabs>
              <w:spacing w:line="240" w:lineRule="auto"/>
              <w:ind w:left="480" w:firstLine="0"/>
              <w:jc w:val="left"/>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lastRenderedPageBreak/>
              <w:t>十一</w:t>
            </w:r>
          </w:p>
        </w:tc>
        <w:tc>
          <w:tcPr>
            <w:tcW w:w="1484" w:type="dxa"/>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11/04~11/08</w:t>
            </w:r>
          </w:p>
        </w:tc>
        <w:tc>
          <w:tcPr>
            <w:tcW w:w="2556" w:type="dxa"/>
          </w:tcPr>
          <w:p w:rsidR="00B32B82" w:rsidRPr="00C958E3" w:rsidRDefault="00B32B82" w:rsidP="00E0169A">
            <w:pPr>
              <w:pStyle w:val="4123"/>
              <w:tabs>
                <w:tab w:val="clear" w:pos="142"/>
              </w:tabs>
              <w:spacing w:line="240" w:lineRule="auto"/>
              <w:jc w:val="left"/>
              <w:rPr>
                <w:rFonts w:ascii="標楷體" w:eastAsia="標楷體" w:hAnsi="標楷體" w:cs="DFMingStd-W5"/>
                <w:kern w:val="0"/>
                <w:sz w:val="24"/>
                <w:szCs w:val="24"/>
              </w:rPr>
            </w:pPr>
            <w:r w:rsidRPr="00C958E3">
              <w:rPr>
                <w:rFonts w:ascii="標楷體" w:eastAsia="標楷體" w:hAnsi="標楷體" w:cs="DFMingStd-W5"/>
                <w:kern w:val="0"/>
                <w:sz w:val="24"/>
                <w:szCs w:val="24"/>
              </w:rPr>
              <w:t xml:space="preserve">3-4-4 </w:t>
            </w:r>
            <w:r w:rsidRPr="00C958E3">
              <w:rPr>
                <w:rFonts w:ascii="標楷體" w:eastAsia="標楷體" w:hAnsi="標楷體" w:cs="DFMingStd-W5" w:hint="eastAsia"/>
                <w:kern w:val="0"/>
                <w:sz w:val="24"/>
                <w:szCs w:val="24"/>
              </w:rPr>
              <w:t>探索世界各地的生活方式，展現自己對國際文化的理解與學習。</w:t>
            </w:r>
          </w:p>
          <w:p w:rsidR="00B32B82" w:rsidRPr="00C958E3" w:rsidRDefault="00B32B82" w:rsidP="00E0169A">
            <w:pPr>
              <w:pStyle w:val="4123"/>
              <w:tabs>
                <w:tab w:val="clear" w:pos="142"/>
              </w:tabs>
              <w:spacing w:line="240" w:lineRule="auto"/>
              <w:jc w:val="left"/>
              <w:rPr>
                <w:rFonts w:ascii="標楷體" w:eastAsia="標楷體" w:hAnsi="標楷體" w:cs="DFMingStd-W5"/>
                <w:kern w:val="0"/>
                <w:sz w:val="24"/>
                <w:szCs w:val="24"/>
              </w:rPr>
            </w:pPr>
            <w:r w:rsidRPr="00C958E3">
              <w:rPr>
                <w:rFonts w:ascii="標楷體" w:eastAsia="標楷體" w:hAnsi="標楷體" w:cs="DFMingStd-W5"/>
                <w:kern w:val="0"/>
                <w:sz w:val="24"/>
                <w:szCs w:val="24"/>
              </w:rPr>
              <w:t xml:space="preserve">3-4-5 </w:t>
            </w:r>
            <w:r w:rsidRPr="00C958E3">
              <w:rPr>
                <w:rFonts w:ascii="標楷體" w:eastAsia="標楷體" w:hAnsi="標楷體" w:cs="DFMingStd-W5" w:hint="eastAsia"/>
                <w:kern w:val="0"/>
                <w:sz w:val="24"/>
                <w:szCs w:val="24"/>
              </w:rPr>
              <w:t>分享在多元社會中生活所應具備的能力。</w:t>
            </w:r>
          </w:p>
        </w:tc>
        <w:tc>
          <w:tcPr>
            <w:tcW w:w="3499" w:type="dxa"/>
          </w:tcPr>
          <w:p w:rsidR="00B32B82" w:rsidRPr="00C958E3" w:rsidRDefault="00B32B82" w:rsidP="00E0169A">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【活動2】藝起傳心意</w:t>
            </w:r>
          </w:p>
          <w:p w:rsidR="00B32B82" w:rsidRPr="00C958E3" w:rsidRDefault="00B32B82" w:rsidP="00E0169A">
            <w:pPr>
              <w:pStyle w:val="4123"/>
              <w:rPr>
                <w:rFonts w:ascii="標楷體" w:eastAsia="標楷體" w:hAnsi="標楷體"/>
                <w:sz w:val="24"/>
                <w:szCs w:val="24"/>
              </w:rPr>
            </w:pPr>
            <w:r w:rsidRPr="00C958E3">
              <w:rPr>
                <w:rFonts w:ascii="標楷體" w:eastAsia="標楷體" w:hAnsi="標楷體" w:hint="eastAsia"/>
                <w:sz w:val="24"/>
                <w:szCs w:val="24"/>
              </w:rPr>
              <w:t>1.了解臺灣伴手禮的意涵及特色。</w:t>
            </w:r>
          </w:p>
          <w:p w:rsidR="00B32B82" w:rsidRPr="00C958E3" w:rsidRDefault="00B32B82" w:rsidP="00E0169A">
            <w:pPr>
              <w:pStyle w:val="4123"/>
              <w:rPr>
                <w:rFonts w:ascii="標楷體" w:eastAsia="標楷體" w:hAnsi="標楷體"/>
                <w:sz w:val="24"/>
                <w:szCs w:val="24"/>
              </w:rPr>
            </w:pPr>
            <w:r w:rsidRPr="00C958E3">
              <w:rPr>
                <w:rFonts w:ascii="標楷體" w:eastAsia="標楷體" w:hAnsi="標楷體" w:hint="eastAsia"/>
                <w:sz w:val="24"/>
                <w:szCs w:val="24"/>
              </w:rPr>
              <w:t>2.能推荐符合各項考量點的臺灣伴手禮。</w:t>
            </w:r>
          </w:p>
          <w:p w:rsidR="00B32B82" w:rsidRPr="00C958E3" w:rsidRDefault="00B32B82" w:rsidP="00E0169A">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3.熟悉祈福小天燈的製作流程。</w:t>
            </w:r>
          </w:p>
          <w:p w:rsidR="00B32B82" w:rsidRPr="00C958E3" w:rsidRDefault="00B32B82" w:rsidP="00E0169A">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4.能同理相對少數文化背景的同學或周遭人士心境。</w:t>
            </w:r>
          </w:p>
          <w:p w:rsidR="00B32B82" w:rsidRPr="00C958E3" w:rsidRDefault="00B32B82" w:rsidP="00E0169A">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5.能表達心中的關懷與祝福。</w:t>
            </w:r>
          </w:p>
        </w:tc>
        <w:tc>
          <w:tcPr>
            <w:tcW w:w="811" w:type="dxa"/>
            <w:vAlign w:val="center"/>
          </w:tcPr>
          <w:p w:rsidR="00B32B82" w:rsidRPr="00C958E3" w:rsidRDefault="00E0169A" w:rsidP="00E0169A">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世界更繽紛</w:t>
            </w:r>
          </w:p>
        </w:tc>
        <w:tc>
          <w:tcPr>
            <w:tcW w:w="1886" w:type="dxa"/>
          </w:tcPr>
          <w:p w:rsidR="00B32B82" w:rsidRPr="00C958E3" w:rsidRDefault="00E0169A" w:rsidP="00E0169A">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E0169A" w:rsidP="00E0169A">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2.態度評量</w:t>
            </w:r>
          </w:p>
          <w:p w:rsidR="00B32B82" w:rsidRPr="00C958E3" w:rsidRDefault="00E0169A" w:rsidP="00E0169A">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3.得分紀錄</w:t>
            </w:r>
          </w:p>
          <w:p w:rsidR="00B32B82" w:rsidRPr="00C958E3" w:rsidRDefault="00E0169A" w:rsidP="00E0169A">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4.實作表現</w:t>
            </w:r>
          </w:p>
          <w:p w:rsidR="00B32B82" w:rsidRPr="00C958E3" w:rsidRDefault="00E0169A" w:rsidP="00E0169A">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5.口頭發表</w:t>
            </w:r>
          </w:p>
        </w:tc>
        <w:tc>
          <w:tcPr>
            <w:tcW w:w="1886" w:type="dxa"/>
          </w:tcPr>
          <w:p w:rsidR="00B32B82" w:rsidRPr="00FD088C" w:rsidRDefault="00B32B82" w:rsidP="00E0169A">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B32B82" w:rsidRPr="00FD088C" w:rsidRDefault="00B32B82" w:rsidP="00B32B82">
            <w:pPr>
              <w:pStyle w:val="4123"/>
              <w:tabs>
                <w:tab w:val="clear" w:pos="142"/>
              </w:tabs>
              <w:spacing w:line="240" w:lineRule="auto"/>
              <w:ind w:left="480" w:firstLine="0"/>
              <w:jc w:val="left"/>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十二</w:t>
            </w:r>
          </w:p>
        </w:tc>
        <w:tc>
          <w:tcPr>
            <w:tcW w:w="1484"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cs="標楷體" w:hint="eastAsia"/>
                <w:color w:val="000000" w:themeColor="text1"/>
              </w:rPr>
              <w:t>11/11~11/15</w:t>
            </w:r>
          </w:p>
        </w:tc>
        <w:tc>
          <w:tcPr>
            <w:tcW w:w="2556"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2-4-7 充分蒐集運用或開發各項資源，做出判斷與決定。</w:t>
            </w:r>
          </w:p>
        </w:tc>
        <w:tc>
          <w:tcPr>
            <w:tcW w:w="3499" w:type="dxa"/>
          </w:tcPr>
          <w:p w:rsidR="00B32B82" w:rsidRPr="00C958E3" w:rsidRDefault="00B32B82" w:rsidP="00EE364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【活動2】條條道路通羅馬</w:t>
            </w:r>
          </w:p>
          <w:p w:rsidR="00B32B82" w:rsidRPr="00C958E3" w:rsidRDefault="00B32B82" w:rsidP="00EE3641">
            <w:pPr>
              <w:pStyle w:val="4123"/>
              <w:rPr>
                <w:rFonts w:ascii="標楷體" w:eastAsia="標楷體" w:hAnsi="標楷體"/>
                <w:sz w:val="24"/>
                <w:szCs w:val="24"/>
              </w:rPr>
            </w:pPr>
            <w:r w:rsidRPr="00C958E3">
              <w:rPr>
                <w:rFonts w:ascii="標楷體" w:eastAsia="標楷體" w:hAnsi="標楷體" w:hint="eastAsia"/>
                <w:sz w:val="24"/>
                <w:szCs w:val="24"/>
              </w:rPr>
              <w:t>1.能探索國中畢業生的生涯進路發展及其內涵。</w:t>
            </w:r>
          </w:p>
        </w:tc>
        <w:tc>
          <w:tcPr>
            <w:tcW w:w="811" w:type="dxa"/>
            <w:vAlign w:val="center"/>
          </w:tcPr>
          <w:p w:rsidR="00B32B82" w:rsidRPr="00C958E3" w:rsidRDefault="00E0169A" w:rsidP="00E0169A">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開啟升學大門</w:t>
            </w:r>
          </w:p>
        </w:tc>
        <w:tc>
          <w:tcPr>
            <w:tcW w:w="1886" w:type="dxa"/>
          </w:tcPr>
          <w:p w:rsidR="00B32B82" w:rsidRPr="00C958E3" w:rsidRDefault="00E0169A" w:rsidP="00E0169A">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E0169A" w:rsidP="00E0169A">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2.態度評定</w:t>
            </w:r>
          </w:p>
          <w:p w:rsidR="00B32B82" w:rsidRPr="00C958E3" w:rsidRDefault="00E0169A" w:rsidP="00E0169A">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3.訪問報告</w:t>
            </w:r>
          </w:p>
          <w:p w:rsidR="00B32B82" w:rsidRPr="00C958E3" w:rsidRDefault="00E0169A" w:rsidP="00E0169A">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4.小組分享</w:t>
            </w:r>
          </w:p>
          <w:p w:rsidR="00B32B82" w:rsidRPr="00C958E3" w:rsidRDefault="00E0169A" w:rsidP="00E0169A">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5.口頭報告</w:t>
            </w:r>
          </w:p>
        </w:tc>
        <w:tc>
          <w:tcPr>
            <w:tcW w:w="1886" w:type="dxa"/>
          </w:tcPr>
          <w:p w:rsidR="00B32B82" w:rsidRPr="00FD088C" w:rsidRDefault="00B32B82" w:rsidP="00E0169A">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【生涯發展教育】</w:t>
            </w:r>
          </w:p>
          <w:p w:rsidR="00B32B82" w:rsidRPr="00FD088C" w:rsidRDefault="00B32B82" w:rsidP="00E0169A">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【性別平等教育】</w:t>
            </w:r>
          </w:p>
          <w:p w:rsidR="00B32B82" w:rsidRPr="00FD088C" w:rsidRDefault="00B32B82" w:rsidP="00B32B82">
            <w:pPr>
              <w:pStyle w:val="4123"/>
              <w:tabs>
                <w:tab w:val="clear" w:pos="142"/>
              </w:tabs>
              <w:spacing w:line="240" w:lineRule="auto"/>
              <w:ind w:left="57" w:firstLine="0"/>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【資訊教育】</w:t>
            </w:r>
          </w:p>
          <w:p w:rsidR="00B32B82" w:rsidRPr="00FD088C" w:rsidRDefault="00B32B82" w:rsidP="00B32B82">
            <w:pPr>
              <w:pStyle w:val="4123"/>
              <w:tabs>
                <w:tab w:val="clear" w:pos="142"/>
              </w:tabs>
              <w:spacing w:line="240" w:lineRule="auto"/>
              <w:ind w:left="57" w:firstLine="0"/>
              <w:jc w:val="left"/>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十二</w:t>
            </w:r>
          </w:p>
        </w:tc>
        <w:tc>
          <w:tcPr>
            <w:tcW w:w="1484" w:type="dxa"/>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11/11~11/15</w:t>
            </w:r>
          </w:p>
        </w:tc>
        <w:tc>
          <w:tcPr>
            <w:tcW w:w="2556"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4-4-1 覺察人為或自然環境的危險情境，評估並運用最佳處理策略，以保護自己或他人。</w:t>
            </w:r>
          </w:p>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4-4-3 具備野外生活技能，提升野外生存能力，並與環境作合宜的互動。</w:t>
            </w:r>
          </w:p>
        </w:tc>
        <w:tc>
          <w:tcPr>
            <w:tcW w:w="3499"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t>【活動2】搭建臨時露宿場所</w:t>
            </w:r>
          </w:p>
          <w:p w:rsidR="00B32B82" w:rsidRPr="00C958E3" w:rsidRDefault="00B32B82" w:rsidP="00E0169A">
            <w:pPr>
              <w:pStyle w:val="4123"/>
              <w:rPr>
                <w:rFonts w:ascii="標楷體" w:eastAsia="標楷體" w:hAnsi="標楷體"/>
                <w:sz w:val="24"/>
                <w:szCs w:val="24"/>
              </w:rPr>
            </w:pPr>
            <w:r w:rsidRPr="00C958E3">
              <w:rPr>
                <w:rFonts w:ascii="標楷體" w:eastAsia="標楷體" w:hAnsi="標楷體" w:hint="eastAsia"/>
                <w:sz w:val="24"/>
                <w:szCs w:val="24"/>
              </w:rPr>
              <w:t>1.發生緊急狀況時，能活用周遭環境及身邊裝備。</w:t>
            </w:r>
          </w:p>
          <w:p w:rsidR="00B32B82" w:rsidRPr="00C958E3" w:rsidRDefault="00B32B82" w:rsidP="00E0169A">
            <w:pPr>
              <w:pStyle w:val="4123"/>
              <w:rPr>
                <w:rFonts w:ascii="標楷體" w:eastAsia="標楷體" w:hAnsi="標楷體"/>
                <w:sz w:val="24"/>
                <w:szCs w:val="24"/>
              </w:rPr>
            </w:pPr>
            <w:r w:rsidRPr="00C958E3">
              <w:rPr>
                <w:rFonts w:ascii="標楷體" w:eastAsia="標楷體" w:hAnsi="標楷體" w:hint="eastAsia"/>
                <w:sz w:val="24"/>
                <w:szCs w:val="24"/>
              </w:rPr>
              <w:t>2.能在不破壞生態環境下，搭設臨時露宿場所。</w:t>
            </w:r>
          </w:p>
        </w:tc>
        <w:tc>
          <w:tcPr>
            <w:tcW w:w="811" w:type="dxa"/>
            <w:vAlign w:val="center"/>
          </w:tcPr>
          <w:p w:rsidR="00B32B82" w:rsidRPr="00C958E3" w:rsidRDefault="002C1861" w:rsidP="002C18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野地小築</w:t>
            </w:r>
          </w:p>
        </w:tc>
        <w:tc>
          <w:tcPr>
            <w:tcW w:w="1886" w:type="dxa"/>
          </w:tcPr>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1.態度評定</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2.口語評量</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3.實作評量</w:t>
            </w:r>
          </w:p>
        </w:tc>
        <w:tc>
          <w:tcPr>
            <w:tcW w:w="1886" w:type="dxa"/>
          </w:tcPr>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【環境教育】</w:t>
            </w:r>
          </w:p>
          <w:p w:rsidR="00B32B82" w:rsidRPr="00FD088C" w:rsidRDefault="00B32B82" w:rsidP="00B32B82">
            <w:pPr>
              <w:pStyle w:val="4123"/>
              <w:tabs>
                <w:tab w:val="clear" w:pos="142"/>
              </w:tabs>
              <w:spacing w:line="240" w:lineRule="auto"/>
              <w:ind w:left="480" w:firstLine="0"/>
              <w:jc w:val="left"/>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十二</w:t>
            </w:r>
          </w:p>
        </w:tc>
        <w:tc>
          <w:tcPr>
            <w:tcW w:w="1484" w:type="dxa"/>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11/11~11/15</w:t>
            </w:r>
          </w:p>
        </w:tc>
        <w:tc>
          <w:tcPr>
            <w:tcW w:w="2556" w:type="dxa"/>
          </w:tcPr>
          <w:p w:rsidR="00B32B82" w:rsidRPr="00C958E3" w:rsidRDefault="00B32B82" w:rsidP="00B32B82">
            <w:pPr>
              <w:pStyle w:val="4123"/>
              <w:tabs>
                <w:tab w:val="clear" w:pos="142"/>
              </w:tabs>
              <w:spacing w:line="240" w:lineRule="auto"/>
              <w:ind w:left="480" w:firstLine="0"/>
              <w:jc w:val="left"/>
              <w:rPr>
                <w:rFonts w:ascii="標楷體" w:eastAsia="標楷體" w:hAnsi="標楷體" w:cs="DFMingStd-W5"/>
                <w:kern w:val="0"/>
                <w:sz w:val="24"/>
                <w:szCs w:val="24"/>
              </w:rPr>
            </w:pPr>
            <w:r w:rsidRPr="00C958E3">
              <w:rPr>
                <w:rFonts w:ascii="標楷體" w:eastAsia="標楷體" w:hAnsi="標楷體" w:cs="DFMingStd-W5"/>
                <w:kern w:val="0"/>
                <w:sz w:val="24"/>
                <w:szCs w:val="24"/>
              </w:rPr>
              <w:t xml:space="preserve">3-4-4 </w:t>
            </w:r>
            <w:r w:rsidRPr="00C958E3">
              <w:rPr>
                <w:rFonts w:ascii="標楷體" w:eastAsia="標楷體" w:hAnsi="標楷體" w:cs="DFMingStd-W5" w:hint="eastAsia"/>
                <w:kern w:val="0"/>
                <w:sz w:val="24"/>
                <w:szCs w:val="24"/>
              </w:rPr>
              <w:t>探索世界各地的生活方式，展現自己對國際文化</w:t>
            </w:r>
            <w:r w:rsidRPr="00C958E3">
              <w:rPr>
                <w:rFonts w:ascii="標楷體" w:eastAsia="標楷體" w:hAnsi="標楷體" w:cs="DFMingStd-W5" w:hint="eastAsia"/>
                <w:kern w:val="0"/>
                <w:sz w:val="24"/>
                <w:szCs w:val="24"/>
              </w:rPr>
              <w:lastRenderedPageBreak/>
              <w:t>的理解與學習。</w:t>
            </w:r>
          </w:p>
          <w:p w:rsidR="00B32B82" w:rsidRPr="00C958E3" w:rsidRDefault="00B32B82" w:rsidP="00B32B82">
            <w:pPr>
              <w:pStyle w:val="4123"/>
              <w:tabs>
                <w:tab w:val="clear" w:pos="142"/>
              </w:tabs>
              <w:spacing w:line="240" w:lineRule="auto"/>
              <w:ind w:left="480" w:firstLine="0"/>
              <w:jc w:val="left"/>
              <w:rPr>
                <w:rFonts w:ascii="標楷體" w:eastAsia="標楷體" w:hAnsi="標楷體" w:cs="DFMingStd-W5"/>
                <w:kern w:val="0"/>
                <w:sz w:val="24"/>
                <w:szCs w:val="24"/>
              </w:rPr>
            </w:pPr>
            <w:r w:rsidRPr="00C958E3">
              <w:rPr>
                <w:rFonts w:ascii="標楷體" w:eastAsia="標楷體" w:hAnsi="標楷體" w:cs="DFMingStd-W5"/>
                <w:kern w:val="0"/>
                <w:sz w:val="24"/>
                <w:szCs w:val="24"/>
              </w:rPr>
              <w:t xml:space="preserve">3-4-5 </w:t>
            </w:r>
            <w:r w:rsidRPr="00C958E3">
              <w:rPr>
                <w:rFonts w:ascii="標楷體" w:eastAsia="標楷體" w:hAnsi="標楷體" w:cs="DFMingStd-W5" w:hint="eastAsia"/>
                <w:kern w:val="0"/>
                <w:sz w:val="24"/>
                <w:szCs w:val="24"/>
              </w:rPr>
              <w:t>分享在多元社會中生活所應具備的能力。</w:t>
            </w:r>
          </w:p>
        </w:tc>
        <w:tc>
          <w:tcPr>
            <w:tcW w:w="3499" w:type="dxa"/>
          </w:tcPr>
          <w:p w:rsidR="00B32B82" w:rsidRPr="00C958E3" w:rsidRDefault="00B32B82" w:rsidP="00E0169A">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lastRenderedPageBreak/>
              <w:t>【活動2】藝起傳心意</w:t>
            </w:r>
          </w:p>
          <w:p w:rsidR="00B32B82" w:rsidRPr="00C958E3" w:rsidRDefault="00B32B82" w:rsidP="00E0169A">
            <w:pPr>
              <w:pStyle w:val="4123"/>
              <w:rPr>
                <w:rFonts w:ascii="標楷體" w:eastAsia="標楷體" w:hAnsi="標楷體"/>
                <w:sz w:val="24"/>
                <w:szCs w:val="24"/>
              </w:rPr>
            </w:pPr>
            <w:r w:rsidRPr="00C958E3">
              <w:rPr>
                <w:rFonts w:ascii="標楷體" w:eastAsia="標楷體" w:hAnsi="標楷體" w:hint="eastAsia"/>
                <w:sz w:val="24"/>
                <w:szCs w:val="24"/>
              </w:rPr>
              <w:t>1.了解臺灣伴手禮的意涵及特色。</w:t>
            </w:r>
          </w:p>
          <w:p w:rsidR="00B32B82" w:rsidRPr="00C958E3" w:rsidRDefault="00B32B82" w:rsidP="00E0169A">
            <w:pPr>
              <w:pStyle w:val="4123"/>
              <w:rPr>
                <w:rFonts w:ascii="標楷體" w:eastAsia="標楷體" w:hAnsi="標楷體"/>
                <w:sz w:val="24"/>
                <w:szCs w:val="24"/>
              </w:rPr>
            </w:pPr>
            <w:r w:rsidRPr="00C958E3">
              <w:rPr>
                <w:rFonts w:ascii="標楷體" w:eastAsia="標楷體" w:hAnsi="標楷體" w:hint="eastAsia"/>
                <w:sz w:val="24"/>
                <w:szCs w:val="24"/>
              </w:rPr>
              <w:t>2.能推荐符合各項考量點的臺灣伴手禮。</w:t>
            </w:r>
          </w:p>
          <w:p w:rsidR="00B32B82" w:rsidRPr="00C958E3" w:rsidRDefault="00B32B82" w:rsidP="00E0169A">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lastRenderedPageBreak/>
              <w:t>3.熟悉祈福小天燈的製作流程。</w:t>
            </w:r>
          </w:p>
          <w:p w:rsidR="00B32B82" w:rsidRPr="00C958E3" w:rsidRDefault="00B32B82" w:rsidP="00E0169A">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4.能同理相對少數文化背景的同學或周遭人士心境。</w:t>
            </w:r>
          </w:p>
          <w:p w:rsidR="00B32B82" w:rsidRPr="00C958E3" w:rsidRDefault="00B32B82" w:rsidP="00E0169A">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5.能表達心中的關懷與祝福。</w:t>
            </w:r>
          </w:p>
        </w:tc>
        <w:tc>
          <w:tcPr>
            <w:tcW w:w="811" w:type="dxa"/>
            <w:vAlign w:val="center"/>
          </w:tcPr>
          <w:p w:rsidR="00B32B82" w:rsidRPr="00C958E3" w:rsidRDefault="002C1861" w:rsidP="002C1861">
            <w:pPr>
              <w:pStyle w:val="4123"/>
              <w:tabs>
                <w:tab w:val="clear" w:pos="142"/>
              </w:tabs>
              <w:rPr>
                <w:rFonts w:ascii="標楷體" w:eastAsia="標楷體" w:hAnsi="標楷體"/>
                <w:sz w:val="24"/>
                <w:szCs w:val="24"/>
              </w:rPr>
            </w:pPr>
            <w:r>
              <w:rPr>
                <w:rFonts w:ascii="標楷體" w:eastAsia="標楷體" w:hAnsi="標楷體" w:hint="eastAsia"/>
                <w:sz w:val="24"/>
                <w:szCs w:val="24"/>
              </w:rPr>
              <w:lastRenderedPageBreak/>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世界更繽紛</w:t>
            </w:r>
          </w:p>
        </w:tc>
        <w:tc>
          <w:tcPr>
            <w:tcW w:w="1886" w:type="dxa"/>
          </w:tcPr>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2.態度評量</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3.得分紀錄</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lastRenderedPageBreak/>
              <w:t xml:space="preserve"> </w:t>
            </w:r>
            <w:r w:rsidR="00B32B82" w:rsidRPr="00C958E3">
              <w:rPr>
                <w:rFonts w:ascii="標楷體" w:eastAsia="標楷體" w:hAnsi="標楷體" w:hint="eastAsia"/>
                <w:sz w:val="24"/>
                <w:szCs w:val="24"/>
              </w:rPr>
              <w:t>4.實作表現</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5.口頭發表</w:t>
            </w:r>
          </w:p>
        </w:tc>
        <w:tc>
          <w:tcPr>
            <w:tcW w:w="1886" w:type="dxa"/>
          </w:tcPr>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lastRenderedPageBreak/>
              <w:t>【家政教育】</w:t>
            </w:r>
          </w:p>
          <w:p w:rsidR="00B32B82" w:rsidRPr="00FD088C" w:rsidRDefault="00B32B82" w:rsidP="00B32B82">
            <w:pPr>
              <w:pStyle w:val="4123"/>
              <w:tabs>
                <w:tab w:val="clear" w:pos="142"/>
              </w:tabs>
              <w:spacing w:line="240" w:lineRule="auto"/>
              <w:ind w:left="480" w:firstLine="0"/>
              <w:jc w:val="left"/>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lastRenderedPageBreak/>
              <w:t>十三</w:t>
            </w:r>
          </w:p>
        </w:tc>
        <w:tc>
          <w:tcPr>
            <w:tcW w:w="1484"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cs="標楷體" w:hint="eastAsia"/>
                <w:color w:val="000000" w:themeColor="text1"/>
              </w:rPr>
              <w:t>11/18~11/22</w:t>
            </w:r>
          </w:p>
        </w:tc>
        <w:tc>
          <w:tcPr>
            <w:tcW w:w="2556"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2-4-7 充分蒐集運用或開發各項資源，做出判斷與決定。</w:t>
            </w:r>
          </w:p>
        </w:tc>
        <w:tc>
          <w:tcPr>
            <w:tcW w:w="3499" w:type="dxa"/>
          </w:tcPr>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【活動2】條條道路通羅馬</w:t>
            </w:r>
          </w:p>
          <w:p w:rsidR="00B32B82" w:rsidRPr="00C958E3" w:rsidRDefault="00B32B82" w:rsidP="002C1861">
            <w:pPr>
              <w:pStyle w:val="4123"/>
              <w:rPr>
                <w:rFonts w:ascii="標楷體" w:eastAsia="標楷體" w:hAnsi="標楷體"/>
                <w:sz w:val="24"/>
                <w:szCs w:val="24"/>
              </w:rPr>
            </w:pPr>
            <w:r w:rsidRPr="00C958E3">
              <w:rPr>
                <w:rFonts w:ascii="標楷體" w:eastAsia="標楷體" w:hAnsi="標楷體" w:hint="eastAsia"/>
                <w:sz w:val="24"/>
                <w:szCs w:val="24"/>
              </w:rPr>
              <w:t>1.能探索國中畢業生的生涯進路發展及其內涵。</w:t>
            </w:r>
          </w:p>
        </w:tc>
        <w:tc>
          <w:tcPr>
            <w:tcW w:w="811" w:type="dxa"/>
            <w:vAlign w:val="center"/>
          </w:tcPr>
          <w:p w:rsidR="00B32B82" w:rsidRPr="00C958E3" w:rsidRDefault="002C1861" w:rsidP="002C18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開啟升學大門</w:t>
            </w:r>
          </w:p>
        </w:tc>
        <w:tc>
          <w:tcPr>
            <w:tcW w:w="1886" w:type="dxa"/>
          </w:tcPr>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2.態度評定</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3.訪問報告</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4.小組分享</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5.口頭報告</w:t>
            </w:r>
          </w:p>
        </w:tc>
        <w:tc>
          <w:tcPr>
            <w:tcW w:w="1886" w:type="dxa"/>
          </w:tcPr>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【生涯發展教育】</w:t>
            </w:r>
          </w:p>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【性別平等教育】</w:t>
            </w:r>
          </w:p>
          <w:p w:rsidR="00B32B82" w:rsidRPr="00FD088C" w:rsidRDefault="00B32B82" w:rsidP="00B32B82">
            <w:pPr>
              <w:pStyle w:val="4123"/>
              <w:tabs>
                <w:tab w:val="clear" w:pos="142"/>
              </w:tabs>
              <w:spacing w:line="240" w:lineRule="auto"/>
              <w:ind w:left="57" w:firstLine="0"/>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【資訊教育】</w:t>
            </w:r>
          </w:p>
          <w:p w:rsidR="00B32B82" w:rsidRPr="00FD088C" w:rsidRDefault="00B32B82" w:rsidP="00B32B82">
            <w:pPr>
              <w:pStyle w:val="4123"/>
              <w:tabs>
                <w:tab w:val="clear" w:pos="142"/>
              </w:tabs>
              <w:spacing w:line="240" w:lineRule="auto"/>
              <w:ind w:left="57" w:firstLine="0"/>
              <w:jc w:val="left"/>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十三</w:t>
            </w:r>
          </w:p>
        </w:tc>
        <w:tc>
          <w:tcPr>
            <w:tcW w:w="1484" w:type="dxa"/>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11/18~11/22</w:t>
            </w:r>
          </w:p>
        </w:tc>
        <w:tc>
          <w:tcPr>
            <w:tcW w:w="2556"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4-4-1 覺察人為或自然環境的危險情境，評估並運用最佳處理策略，以保護自己或他人。</w:t>
            </w:r>
          </w:p>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4-4-3 具備野外生活技能，提升野外生存能力，並與環境作合宜的互動。</w:t>
            </w:r>
          </w:p>
        </w:tc>
        <w:tc>
          <w:tcPr>
            <w:tcW w:w="3499"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t>【活動1】取水有訣竅</w:t>
            </w:r>
          </w:p>
          <w:p w:rsidR="00B32B82" w:rsidRPr="00C958E3" w:rsidRDefault="00B32B82" w:rsidP="002C1861">
            <w:pPr>
              <w:pStyle w:val="4123"/>
              <w:rPr>
                <w:rFonts w:ascii="標楷體" w:eastAsia="標楷體" w:hAnsi="標楷體"/>
                <w:sz w:val="24"/>
                <w:szCs w:val="24"/>
              </w:rPr>
            </w:pPr>
            <w:r w:rsidRPr="00C958E3">
              <w:rPr>
                <w:rFonts w:ascii="標楷體" w:eastAsia="標楷體" w:hAnsi="標楷體" w:hint="eastAsia"/>
                <w:sz w:val="24"/>
                <w:szCs w:val="24"/>
              </w:rPr>
              <w:t>1.在野外發生緊急狀況時，能透過觀察尋找水源。</w:t>
            </w:r>
          </w:p>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2.能自製濾水器，並活用於生活中。</w:t>
            </w:r>
          </w:p>
        </w:tc>
        <w:tc>
          <w:tcPr>
            <w:tcW w:w="811" w:type="dxa"/>
            <w:vAlign w:val="center"/>
          </w:tcPr>
          <w:p w:rsidR="00B32B82" w:rsidRPr="00C958E3" w:rsidRDefault="002C1861" w:rsidP="002C18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處處有生機</w:t>
            </w:r>
          </w:p>
        </w:tc>
        <w:tc>
          <w:tcPr>
            <w:tcW w:w="1886" w:type="dxa"/>
          </w:tcPr>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1.態度評定</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2.口語評量</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3.實作評量</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4.團隊合作</w:t>
            </w:r>
          </w:p>
        </w:tc>
        <w:tc>
          <w:tcPr>
            <w:tcW w:w="1886" w:type="dxa"/>
          </w:tcPr>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【環境教育】</w:t>
            </w:r>
          </w:p>
          <w:p w:rsidR="00B32B82" w:rsidRPr="00FD088C" w:rsidRDefault="00B32B82" w:rsidP="00B32B82">
            <w:pPr>
              <w:pStyle w:val="4123"/>
              <w:tabs>
                <w:tab w:val="clear" w:pos="142"/>
              </w:tabs>
              <w:spacing w:line="240" w:lineRule="auto"/>
              <w:ind w:left="480" w:firstLine="0"/>
              <w:jc w:val="left"/>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十三</w:t>
            </w:r>
          </w:p>
        </w:tc>
        <w:tc>
          <w:tcPr>
            <w:tcW w:w="1484" w:type="dxa"/>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11/18~11/22</w:t>
            </w:r>
          </w:p>
        </w:tc>
        <w:tc>
          <w:tcPr>
            <w:tcW w:w="2556" w:type="dxa"/>
          </w:tcPr>
          <w:p w:rsidR="00B32B82" w:rsidRPr="00C958E3" w:rsidRDefault="00B32B82" w:rsidP="002C1861">
            <w:pPr>
              <w:pStyle w:val="4123"/>
              <w:tabs>
                <w:tab w:val="clear" w:pos="142"/>
              </w:tabs>
              <w:spacing w:line="240" w:lineRule="auto"/>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2-4-1 妥善計畫與執行個人生活中重要的事務。</w:t>
            </w:r>
          </w:p>
        </w:tc>
        <w:tc>
          <w:tcPr>
            <w:tcW w:w="3499" w:type="dxa"/>
          </w:tcPr>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【活動1】餐桌禮儀</w:t>
            </w:r>
          </w:p>
          <w:p w:rsidR="00B32B82" w:rsidRPr="00C958E3" w:rsidRDefault="00B32B82" w:rsidP="002C1861">
            <w:pPr>
              <w:pStyle w:val="4123"/>
              <w:rPr>
                <w:rFonts w:ascii="標楷體" w:eastAsia="標楷體" w:hAnsi="標楷體"/>
                <w:sz w:val="24"/>
                <w:szCs w:val="24"/>
              </w:rPr>
            </w:pPr>
            <w:r w:rsidRPr="00C958E3">
              <w:rPr>
                <w:rFonts w:ascii="標楷體" w:eastAsia="標楷體" w:hAnsi="標楷體" w:hint="eastAsia"/>
                <w:sz w:val="24"/>
                <w:szCs w:val="24"/>
              </w:rPr>
              <w:t>1.了解並學會西餐餐具的擺放位置。</w:t>
            </w:r>
          </w:p>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2.培養正確的西餐進食禮儀。</w:t>
            </w:r>
          </w:p>
        </w:tc>
        <w:tc>
          <w:tcPr>
            <w:tcW w:w="811" w:type="dxa"/>
            <w:vAlign w:val="center"/>
          </w:tcPr>
          <w:p w:rsidR="00B32B82" w:rsidRPr="00C958E3" w:rsidRDefault="002C1861" w:rsidP="002C18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彬彬有禮</w:t>
            </w:r>
          </w:p>
        </w:tc>
        <w:tc>
          <w:tcPr>
            <w:tcW w:w="1886" w:type="dxa"/>
          </w:tcPr>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2.態度評定</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3.得分紀錄</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4.活動體驗</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5.口頭發表</w:t>
            </w:r>
          </w:p>
        </w:tc>
        <w:tc>
          <w:tcPr>
            <w:tcW w:w="1886" w:type="dxa"/>
          </w:tcPr>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B32B82" w:rsidRPr="00FD088C" w:rsidRDefault="00B32B82" w:rsidP="00B32B82">
            <w:pPr>
              <w:pStyle w:val="4123"/>
              <w:ind w:left="57" w:hanging="6"/>
              <w:rPr>
                <w:rFonts w:ascii="標楷體" w:eastAsia="標楷體" w:hAnsi="標楷體"/>
                <w:snapToGrid w:val="0"/>
                <w:color w:val="0070C0"/>
                <w:sz w:val="24"/>
                <w:szCs w:val="24"/>
              </w:rPr>
            </w:pPr>
          </w:p>
        </w:tc>
      </w:tr>
      <w:tr w:rsidR="00B32B82" w:rsidRPr="00A561B3" w:rsidTr="00FD088C">
        <w:trPr>
          <w:trHeight w:val="707"/>
        </w:trPr>
        <w:tc>
          <w:tcPr>
            <w:tcW w:w="812" w:type="dxa"/>
            <w:tcBorders>
              <w:bottom w:val="single" w:sz="4" w:space="0" w:color="auto"/>
            </w:tcBorders>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十四</w:t>
            </w:r>
          </w:p>
        </w:tc>
        <w:tc>
          <w:tcPr>
            <w:tcW w:w="1484" w:type="dxa"/>
            <w:tcBorders>
              <w:bottom w:val="single" w:sz="4" w:space="0" w:color="auto"/>
            </w:tcBorders>
            <w:vAlign w:val="center"/>
          </w:tcPr>
          <w:p w:rsidR="00B32B82" w:rsidRPr="00A53504" w:rsidRDefault="00B32B82" w:rsidP="00B32B82">
            <w:pPr>
              <w:jc w:val="center"/>
              <w:rPr>
                <w:rFonts w:ascii="標楷體" w:eastAsia="標楷體" w:hAnsi="標楷體"/>
              </w:rPr>
            </w:pPr>
            <w:r w:rsidRPr="00A53504">
              <w:rPr>
                <w:rFonts w:ascii="標楷體" w:eastAsia="標楷體" w:hAnsi="標楷體" w:cs="標楷體" w:hint="eastAsia"/>
                <w:color w:val="000000" w:themeColor="text1"/>
              </w:rPr>
              <w:t>11/25~11/29</w:t>
            </w:r>
          </w:p>
        </w:tc>
        <w:tc>
          <w:tcPr>
            <w:tcW w:w="2556" w:type="dxa"/>
            <w:tcBorders>
              <w:bottom w:val="single" w:sz="4" w:space="0" w:color="auto"/>
            </w:tcBorders>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2-4-7 充分蒐集運用或開發各項資源，做出判斷與決定。</w:t>
            </w:r>
          </w:p>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p>
        </w:tc>
        <w:tc>
          <w:tcPr>
            <w:tcW w:w="3499" w:type="dxa"/>
            <w:tcBorders>
              <w:bottom w:val="single" w:sz="4" w:space="0" w:color="auto"/>
            </w:tcBorders>
          </w:tcPr>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lastRenderedPageBreak/>
              <w:t>【活動3】升學資訊Q＆A</w:t>
            </w:r>
          </w:p>
          <w:p w:rsidR="00B32B82" w:rsidRPr="00C958E3" w:rsidRDefault="00B32B82" w:rsidP="002C1861">
            <w:pPr>
              <w:pStyle w:val="4123"/>
              <w:rPr>
                <w:rFonts w:ascii="標楷體" w:eastAsia="標楷體" w:hAnsi="標楷體"/>
                <w:sz w:val="24"/>
                <w:szCs w:val="24"/>
              </w:rPr>
            </w:pPr>
            <w:r w:rsidRPr="00C958E3">
              <w:rPr>
                <w:rFonts w:ascii="標楷體" w:eastAsia="標楷體" w:hAnsi="標楷體" w:hint="eastAsia"/>
                <w:sz w:val="24"/>
                <w:szCs w:val="24"/>
              </w:rPr>
              <w:t>1.能了解多元入學的管道及最新相關的資訊。</w:t>
            </w:r>
          </w:p>
        </w:tc>
        <w:tc>
          <w:tcPr>
            <w:tcW w:w="811" w:type="dxa"/>
            <w:tcBorders>
              <w:bottom w:val="single" w:sz="4" w:space="0" w:color="auto"/>
            </w:tcBorders>
            <w:vAlign w:val="center"/>
          </w:tcPr>
          <w:p w:rsidR="00B32B82" w:rsidRPr="00C958E3" w:rsidRDefault="002C1861" w:rsidP="002C18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tcBorders>
              <w:bottom w:val="single" w:sz="4" w:space="0" w:color="auto"/>
            </w:tcBorders>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開啟升學大門</w:t>
            </w:r>
          </w:p>
        </w:tc>
        <w:tc>
          <w:tcPr>
            <w:tcW w:w="1886" w:type="dxa"/>
            <w:tcBorders>
              <w:bottom w:val="single" w:sz="4" w:space="0" w:color="auto"/>
            </w:tcBorders>
          </w:tcPr>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2.態度評定</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3.資料蒐集</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lastRenderedPageBreak/>
              <w:t xml:space="preserve"> </w:t>
            </w:r>
            <w:r w:rsidR="00B32B82" w:rsidRPr="00C958E3">
              <w:rPr>
                <w:rFonts w:ascii="標楷體" w:eastAsia="標楷體" w:hAnsi="標楷體" w:hint="eastAsia"/>
                <w:sz w:val="24"/>
                <w:szCs w:val="24"/>
              </w:rPr>
              <w:t>4.小組分享</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5.口頭報告</w:t>
            </w:r>
          </w:p>
        </w:tc>
        <w:tc>
          <w:tcPr>
            <w:tcW w:w="1886" w:type="dxa"/>
            <w:tcBorders>
              <w:bottom w:val="single" w:sz="4" w:space="0" w:color="auto"/>
            </w:tcBorders>
          </w:tcPr>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lastRenderedPageBreak/>
              <w:t>【性別平等教育】</w:t>
            </w:r>
          </w:p>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【生涯發展教</w:t>
            </w:r>
            <w:r w:rsidRPr="00FD088C">
              <w:rPr>
                <w:rFonts w:ascii="標楷體" w:eastAsia="標楷體" w:hAnsi="標楷體" w:hint="eastAsia"/>
                <w:snapToGrid w:val="0"/>
                <w:color w:val="0070C0"/>
                <w:sz w:val="24"/>
                <w:szCs w:val="24"/>
              </w:rPr>
              <w:lastRenderedPageBreak/>
              <w:t>育】</w:t>
            </w:r>
          </w:p>
          <w:p w:rsidR="00B32B82" w:rsidRPr="00FD088C" w:rsidRDefault="00B32B82" w:rsidP="00B32B82">
            <w:pPr>
              <w:pStyle w:val="4123"/>
              <w:tabs>
                <w:tab w:val="clear" w:pos="142"/>
              </w:tabs>
              <w:spacing w:line="240" w:lineRule="auto"/>
              <w:ind w:left="57" w:firstLine="0"/>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【資訊教育】</w:t>
            </w:r>
          </w:p>
          <w:p w:rsidR="00CC5606" w:rsidRDefault="00CC5606" w:rsidP="00B32B82">
            <w:pPr>
              <w:pStyle w:val="4123"/>
              <w:tabs>
                <w:tab w:val="clear" w:pos="142"/>
              </w:tabs>
              <w:spacing w:line="240" w:lineRule="auto"/>
              <w:ind w:left="57" w:firstLine="0"/>
              <w:jc w:val="left"/>
              <w:rPr>
                <w:rFonts w:ascii="標楷體" w:eastAsia="標楷體" w:hAnsi="標楷體"/>
                <w:snapToGrid w:val="0"/>
                <w:sz w:val="24"/>
                <w:szCs w:val="24"/>
              </w:rPr>
            </w:pPr>
            <w:r>
              <w:rPr>
                <w:rFonts w:ascii="標楷體" w:eastAsia="標楷體" w:hAnsi="標楷體" w:hint="eastAsia"/>
                <w:snapToGrid w:val="0"/>
                <w:sz w:val="24"/>
                <w:szCs w:val="24"/>
              </w:rPr>
              <w:t>11/28~11/29</w:t>
            </w:r>
          </w:p>
          <w:p w:rsidR="00B32B82" w:rsidRPr="00FD088C" w:rsidRDefault="00CC5606" w:rsidP="00B32B82">
            <w:pPr>
              <w:pStyle w:val="4123"/>
              <w:tabs>
                <w:tab w:val="clear" w:pos="142"/>
              </w:tabs>
              <w:spacing w:line="240" w:lineRule="auto"/>
              <w:ind w:left="57" w:firstLine="0"/>
              <w:jc w:val="left"/>
              <w:rPr>
                <w:rFonts w:ascii="標楷體" w:eastAsia="標楷體" w:hAnsi="標楷體"/>
                <w:color w:val="0070C0"/>
                <w:sz w:val="24"/>
                <w:szCs w:val="24"/>
              </w:rPr>
            </w:pPr>
            <w:r>
              <w:rPr>
                <w:rFonts w:ascii="標楷體" w:eastAsia="標楷體" w:hAnsi="標楷體" w:hint="eastAsia"/>
                <w:snapToGrid w:val="0"/>
                <w:sz w:val="24"/>
                <w:szCs w:val="24"/>
              </w:rPr>
              <w:t>第二次段考</w:t>
            </w:r>
          </w:p>
        </w:tc>
      </w:tr>
      <w:tr w:rsidR="00B32B82" w:rsidRPr="00A561B3" w:rsidTr="00FD088C">
        <w:trPr>
          <w:trHeight w:val="707"/>
        </w:trPr>
        <w:tc>
          <w:tcPr>
            <w:tcW w:w="812" w:type="dxa"/>
            <w:tcBorders>
              <w:bottom w:val="single" w:sz="4" w:space="0" w:color="auto"/>
            </w:tcBorders>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lastRenderedPageBreak/>
              <w:t>十四</w:t>
            </w:r>
          </w:p>
        </w:tc>
        <w:tc>
          <w:tcPr>
            <w:tcW w:w="1484" w:type="dxa"/>
            <w:tcBorders>
              <w:bottom w:val="single" w:sz="4" w:space="0" w:color="auto"/>
            </w:tcBorders>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11/25~11/29</w:t>
            </w:r>
          </w:p>
        </w:tc>
        <w:tc>
          <w:tcPr>
            <w:tcW w:w="2556" w:type="dxa"/>
            <w:tcBorders>
              <w:bottom w:val="single" w:sz="4" w:space="0" w:color="auto"/>
            </w:tcBorders>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4-4-1 覺察人為或自然環境的危險情境，評估並運用最佳處理策略，以保護自己或他人。</w:t>
            </w:r>
          </w:p>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4-4-3 具備野外生活技能，提升野外生存能力，並與環境作合宜的互動。</w:t>
            </w:r>
          </w:p>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p>
        </w:tc>
        <w:tc>
          <w:tcPr>
            <w:tcW w:w="3499" w:type="dxa"/>
            <w:tcBorders>
              <w:bottom w:val="single" w:sz="4" w:space="0" w:color="auto"/>
            </w:tcBorders>
          </w:tcPr>
          <w:p w:rsidR="00B32B82" w:rsidRPr="00C958E3" w:rsidRDefault="00B32B82" w:rsidP="00B32B82">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t>【活動1】取水有訣竅</w:t>
            </w:r>
          </w:p>
          <w:p w:rsidR="00B32B82" w:rsidRPr="00C958E3" w:rsidRDefault="00B32B82" w:rsidP="002C1861">
            <w:pPr>
              <w:pStyle w:val="4123"/>
              <w:rPr>
                <w:rFonts w:ascii="標楷體" w:eastAsia="標楷體" w:hAnsi="標楷體"/>
                <w:sz w:val="24"/>
                <w:szCs w:val="24"/>
              </w:rPr>
            </w:pPr>
            <w:r w:rsidRPr="00C958E3">
              <w:rPr>
                <w:rFonts w:ascii="標楷體" w:eastAsia="標楷體" w:hAnsi="標楷體" w:hint="eastAsia"/>
                <w:sz w:val="24"/>
                <w:szCs w:val="24"/>
              </w:rPr>
              <w:t>1.在野外發生緊急狀況時，能透過觀察尋找水源。</w:t>
            </w:r>
          </w:p>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2.能自製濾水器，並活用於生活中。</w:t>
            </w:r>
          </w:p>
        </w:tc>
        <w:tc>
          <w:tcPr>
            <w:tcW w:w="811" w:type="dxa"/>
            <w:tcBorders>
              <w:bottom w:val="single" w:sz="4" w:space="0" w:color="auto"/>
            </w:tcBorders>
            <w:vAlign w:val="center"/>
          </w:tcPr>
          <w:p w:rsidR="00B32B82" w:rsidRPr="00C958E3" w:rsidRDefault="002C1861" w:rsidP="002C18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tcBorders>
              <w:bottom w:val="single" w:sz="4" w:space="0" w:color="auto"/>
            </w:tcBorders>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處處有生機</w:t>
            </w:r>
          </w:p>
        </w:tc>
        <w:tc>
          <w:tcPr>
            <w:tcW w:w="1886" w:type="dxa"/>
            <w:tcBorders>
              <w:bottom w:val="single" w:sz="4" w:space="0" w:color="auto"/>
            </w:tcBorders>
          </w:tcPr>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1.態度評定</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2.口語評量</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3.實作評量</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4.團隊合作</w:t>
            </w:r>
          </w:p>
        </w:tc>
        <w:tc>
          <w:tcPr>
            <w:tcW w:w="1886" w:type="dxa"/>
            <w:tcBorders>
              <w:bottom w:val="single" w:sz="4" w:space="0" w:color="auto"/>
            </w:tcBorders>
          </w:tcPr>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【環境教育】</w:t>
            </w:r>
          </w:p>
          <w:p w:rsidR="00B32B82" w:rsidRDefault="00B32B82" w:rsidP="00CC5606">
            <w:pPr>
              <w:pStyle w:val="4123"/>
              <w:tabs>
                <w:tab w:val="clear" w:pos="142"/>
              </w:tabs>
              <w:spacing w:line="240" w:lineRule="auto"/>
              <w:jc w:val="left"/>
              <w:rPr>
                <w:rFonts w:ascii="標楷體" w:eastAsia="標楷體" w:hAnsi="標楷體"/>
                <w:snapToGrid w:val="0"/>
                <w:color w:val="0070C0"/>
                <w:sz w:val="24"/>
                <w:szCs w:val="24"/>
              </w:rPr>
            </w:pPr>
          </w:p>
          <w:p w:rsidR="00CC5606" w:rsidRDefault="00CC5606" w:rsidP="00CC5606">
            <w:pPr>
              <w:pStyle w:val="4123"/>
              <w:tabs>
                <w:tab w:val="clear" w:pos="142"/>
              </w:tabs>
              <w:spacing w:line="240" w:lineRule="auto"/>
              <w:ind w:left="57" w:firstLine="0"/>
              <w:jc w:val="left"/>
              <w:rPr>
                <w:rFonts w:ascii="標楷體" w:eastAsia="標楷體" w:hAnsi="標楷體"/>
                <w:snapToGrid w:val="0"/>
                <w:sz w:val="24"/>
                <w:szCs w:val="24"/>
              </w:rPr>
            </w:pPr>
            <w:r>
              <w:rPr>
                <w:rFonts w:ascii="標楷體" w:eastAsia="標楷體" w:hAnsi="標楷體" w:hint="eastAsia"/>
                <w:snapToGrid w:val="0"/>
                <w:sz w:val="24"/>
                <w:szCs w:val="24"/>
              </w:rPr>
              <w:t>11/28~11/29</w:t>
            </w:r>
          </w:p>
          <w:p w:rsidR="00CC5606" w:rsidRPr="00FD088C" w:rsidRDefault="00CC5606" w:rsidP="00CC5606">
            <w:pPr>
              <w:pStyle w:val="4123"/>
              <w:tabs>
                <w:tab w:val="clear" w:pos="142"/>
              </w:tabs>
              <w:spacing w:line="240" w:lineRule="auto"/>
              <w:jc w:val="left"/>
              <w:rPr>
                <w:rFonts w:ascii="標楷體" w:eastAsia="標楷體" w:hAnsi="標楷體"/>
                <w:snapToGrid w:val="0"/>
                <w:color w:val="0070C0"/>
                <w:sz w:val="24"/>
                <w:szCs w:val="24"/>
              </w:rPr>
            </w:pPr>
            <w:r>
              <w:rPr>
                <w:rFonts w:ascii="標楷體" w:eastAsia="標楷體" w:hAnsi="標楷體" w:hint="eastAsia"/>
                <w:snapToGrid w:val="0"/>
                <w:sz w:val="24"/>
                <w:szCs w:val="24"/>
              </w:rPr>
              <w:t>第二次段考</w:t>
            </w:r>
          </w:p>
        </w:tc>
      </w:tr>
      <w:tr w:rsidR="00B32B82" w:rsidRPr="00A561B3" w:rsidTr="00FD088C">
        <w:trPr>
          <w:trHeight w:val="707"/>
        </w:trPr>
        <w:tc>
          <w:tcPr>
            <w:tcW w:w="812" w:type="dxa"/>
            <w:tcBorders>
              <w:bottom w:val="single" w:sz="4" w:space="0" w:color="auto"/>
            </w:tcBorders>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十四</w:t>
            </w:r>
          </w:p>
        </w:tc>
        <w:tc>
          <w:tcPr>
            <w:tcW w:w="1484" w:type="dxa"/>
            <w:tcBorders>
              <w:bottom w:val="single" w:sz="4" w:space="0" w:color="auto"/>
            </w:tcBorders>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11/25~11/29</w:t>
            </w:r>
          </w:p>
        </w:tc>
        <w:tc>
          <w:tcPr>
            <w:tcW w:w="2556" w:type="dxa"/>
            <w:tcBorders>
              <w:bottom w:val="single" w:sz="4" w:space="0" w:color="auto"/>
            </w:tcBorders>
          </w:tcPr>
          <w:p w:rsidR="00B32B82" w:rsidRPr="00C958E3" w:rsidRDefault="00B32B82" w:rsidP="002C1861">
            <w:pPr>
              <w:pStyle w:val="4123"/>
              <w:tabs>
                <w:tab w:val="clear" w:pos="142"/>
              </w:tabs>
              <w:spacing w:line="240" w:lineRule="auto"/>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2-4-1 妥善計畫與執行個人生活中重要的事務。</w:t>
            </w:r>
          </w:p>
          <w:p w:rsidR="00B32B82" w:rsidRPr="00C958E3" w:rsidRDefault="00B32B82" w:rsidP="00B32B82">
            <w:pPr>
              <w:pStyle w:val="4123"/>
              <w:tabs>
                <w:tab w:val="clear" w:pos="142"/>
              </w:tabs>
              <w:spacing w:line="240" w:lineRule="auto"/>
              <w:ind w:left="480" w:firstLine="0"/>
              <w:jc w:val="left"/>
              <w:rPr>
                <w:rFonts w:ascii="標楷體" w:eastAsia="標楷體" w:hAnsi="標楷體" w:cs="DFMingStd-W5"/>
                <w:kern w:val="0"/>
                <w:sz w:val="24"/>
                <w:szCs w:val="24"/>
              </w:rPr>
            </w:pPr>
          </w:p>
        </w:tc>
        <w:tc>
          <w:tcPr>
            <w:tcW w:w="3499" w:type="dxa"/>
            <w:tcBorders>
              <w:bottom w:val="single" w:sz="4" w:space="0" w:color="auto"/>
            </w:tcBorders>
          </w:tcPr>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【活動1】餐桌禮儀</w:t>
            </w:r>
          </w:p>
          <w:p w:rsidR="00B32B82" w:rsidRPr="00C958E3" w:rsidRDefault="00B32B82" w:rsidP="002C1861">
            <w:pPr>
              <w:pStyle w:val="4123"/>
              <w:rPr>
                <w:rFonts w:ascii="標楷體" w:eastAsia="標楷體" w:hAnsi="標楷體"/>
                <w:sz w:val="24"/>
                <w:szCs w:val="24"/>
              </w:rPr>
            </w:pPr>
            <w:r w:rsidRPr="00C958E3">
              <w:rPr>
                <w:rFonts w:ascii="標楷體" w:eastAsia="標楷體" w:hAnsi="標楷體" w:hint="eastAsia"/>
                <w:sz w:val="24"/>
                <w:szCs w:val="24"/>
              </w:rPr>
              <w:t>1.了解並學會西餐餐具的擺放位置。</w:t>
            </w:r>
          </w:p>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2.培養正確的西餐進食禮儀。</w:t>
            </w:r>
          </w:p>
        </w:tc>
        <w:tc>
          <w:tcPr>
            <w:tcW w:w="811" w:type="dxa"/>
            <w:tcBorders>
              <w:bottom w:val="single" w:sz="4" w:space="0" w:color="auto"/>
            </w:tcBorders>
            <w:vAlign w:val="center"/>
          </w:tcPr>
          <w:p w:rsidR="00B32B82" w:rsidRPr="00C958E3" w:rsidRDefault="002C1861" w:rsidP="002C18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tcBorders>
              <w:bottom w:val="single" w:sz="4" w:space="0" w:color="auto"/>
            </w:tcBorders>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彬彬有禮</w:t>
            </w:r>
          </w:p>
        </w:tc>
        <w:tc>
          <w:tcPr>
            <w:tcW w:w="1886" w:type="dxa"/>
            <w:tcBorders>
              <w:bottom w:val="single" w:sz="4" w:space="0" w:color="auto"/>
            </w:tcBorders>
          </w:tcPr>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2.態度評定</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3.得分紀錄</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4.活動體驗</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5.口頭發表</w:t>
            </w:r>
          </w:p>
        </w:tc>
        <w:tc>
          <w:tcPr>
            <w:tcW w:w="1886" w:type="dxa"/>
            <w:tcBorders>
              <w:bottom w:val="single" w:sz="4" w:space="0" w:color="auto"/>
            </w:tcBorders>
          </w:tcPr>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B32B82" w:rsidRDefault="00B32B82" w:rsidP="00B32B82">
            <w:pPr>
              <w:pStyle w:val="4123"/>
              <w:ind w:left="57" w:hanging="6"/>
              <w:rPr>
                <w:rFonts w:ascii="標楷體" w:eastAsia="標楷體" w:hAnsi="標楷體"/>
                <w:snapToGrid w:val="0"/>
                <w:color w:val="0070C0"/>
                <w:sz w:val="24"/>
                <w:szCs w:val="24"/>
              </w:rPr>
            </w:pPr>
          </w:p>
          <w:p w:rsidR="00CC5606" w:rsidRDefault="00CC5606" w:rsidP="00CC5606">
            <w:pPr>
              <w:pStyle w:val="4123"/>
              <w:tabs>
                <w:tab w:val="clear" w:pos="142"/>
              </w:tabs>
              <w:spacing w:line="240" w:lineRule="auto"/>
              <w:ind w:left="57" w:firstLine="0"/>
              <w:jc w:val="left"/>
              <w:rPr>
                <w:rFonts w:ascii="標楷體" w:eastAsia="標楷體" w:hAnsi="標楷體"/>
                <w:snapToGrid w:val="0"/>
                <w:sz w:val="24"/>
                <w:szCs w:val="24"/>
              </w:rPr>
            </w:pPr>
            <w:r>
              <w:rPr>
                <w:rFonts w:ascii="標楷體" w:eastAsia="標楷體" w:hAnsi="標楷體" w:hint="eastAsia"/>
                <w:snapToGrid w:val="0"/>
                <w:sz w:val="24"/>
                <w:szCs w:val="24"/>
              </w:rPr>
              <w:t>11/28~11/29</w:t>
            </w:r>
          </w:p>
          <w:p w:rsidR="00CC5606" w:rsidRPr="00FD088C" w:rsidRDefault="00CC5606" w:rsidP="00CC5606">
            <w:pPr>
              <w:pStyle w:val="4123"/>
              <w:ind w:left="57" w:hanging="6"/>
              <w:rPr>
                <w:rFonts w:ascii="標楷體" w:eastAsia="標楷體" w:hAnsi="標楷體"/>
                <w:snapToGrid w:val="0"/>
                <w:color w:val="0070C0"/>
                <w:sz w:val="24"/>
                <w:szCs w:val="24"/>
              </w:rPr>
            </w:pPr>
            <w:r>
              <w:rPr>
                <w:rFonts w:ascii="標楷體" w:eastAsia="標楷體" w:hAnsi="標楷體" w:hint="eastAsia"/>
                <w:snapToGrid w:val="0"/>
                <w:sz w:val="24"/>
                <w:szCs w:val="24"/>
              </w:rPr>
              <w:t>第二次段考</w:t>
            </w:r>
          </w:p>
        </w:tc>
      </w:tr>
      <w:tr w:rsidR="00B32B82" w:rsidRPr="00A561B3" w:rsidTr="00FD088C">
        <w:trPr>
          <w:trHeight w:val="707"/>
        </w:trPr>
        <w:tc>
          <w:tcPr>
            <w:tcW w:w="812" w:type="dxa"/>
            <w:shd w:val="clear" w:color="auto" w:fill="FFFFFF" w:themeFill="background1"/>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十五</w:t>
            </w:r>
          </w:p>
        </w:tc>
        <w:tc>
          <w:tcPr>
            <w:tcW w:w="1484" w:type="dxa"/>
            <w:shd w:val="clear" w:color="auto" w:fill="FFFFFF" w:themeFill="background1"/>
            <w:vAlign w:val="center"/>
          </w:tcPr>
          <w:p w:rsidR="00B32B82" w:rsidRPr="00A53504" w:rsidRDefault="00B32B82" w:rsidP="00B32B82">
            <w:pPr>
              <w:jc w:val="center"/>
              <w:rPr>
                <w:rFonts w:ascii="標楷體" w:eastAsia="標楷體" w:hAnsi="標楷體"/>
              </w:rPr>
            </w:pPr>
            <w:r w:rsidRPr="00A53504">
              <w:rPr>
                <w:rFonts w:ascii="標楷體" w:eastAsia="標楷體" w:hAnsi="標楷體" w:cs="標楷體" w:hint="eastAsia"/>
                <w:color w:val="000000" w:themeColor="text1"/>
              </w:rPr>
              <w:t>12/02~12/06</w:t>
            </w:r>
          </w:p>
        </w:tc>
        <w:tc>
          <w:tcPr>
            <w:tcW w:w="2556" w:type="dxa"/>
            <w:shd w:val="clear" w:color="auto" w:fill="FFFFFF" w:themeFill="background1"/>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2-4-7 充分蒐集運用或開發各項資源，做出判斷與決定。</w:t>
            </w:r>
          </w:p>
        </w:tc>
        <w:tc>
          <w:tcPr>
            <w:tcW w:w="3499" w:type="dxa"/>
            <w:shd w:val="clear" w:color="auto" w:fill="FFFFFF" w:themeFill="background1"/>
          </w:tcPr>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【活動1】升學資訊Q＆A</w:t>
            </w:r>
          </w:p>
          <w:p w:rsidR="00B32B82" w:rsidRPr="00C958E3" w:rsidRDefault="00B32B82" w:rsidP="002C1861">
            <w:pPr>
              <w:pStyle w:val="4123"/>
              <w:rPr>
                <w:rFonts w:ascii="標楷體" w:eastAsia="標楷體" w:hAnsi="標楷體"/>
                <w:sz w:val="24"/>
                <w:szCs w:val="24"/>
              </w:rPr>
            </w:pPr>
            <w:r w:rsidRPr="00C958E3">
              <w:rPr>
                <w:rFonts w:ascii="標楷體" w:eastAsia="標楷體" w:hAnsi="標楷體" w:hint="eastAsia"/>
                <w:sz w:val="24"/>
                <w:szCs w:val="24"/>
              </w:rPr>
              <w:t>1.能了解多元入學的管道及最</w:t>
            </w:r>
            <w:r w:rsidR="002C1861">
              <w:rPr>
                <w:rFonts w:ascii="標楷體" w:eastAsia="標楷體" w:hAnsi="標楷體" w:hint="eastAsia"/>
                <w:sz w:val="24"/>
                <w:szCs w:val="24"/>
              </w:rPr>
              <w:t xml:space="preserve"> </w:t>
            </w:r>
            <w:r w:rsidRPr="00C958E3">
              <w:rPr>
                <w:rFonts w:ascii="標楷體" w:eastAsia="標楷體" w:hAnsi="標楷體" w:hint="eastAsia"/>
                <w:sz w:val="24"/>
                <w:szCs w:val="24"/>
              </w:rPr>
              <w:t>新相關的資訊。</w:t>
            </w:r>
          </w:p>
        </w:tc>
        <w:tc>
          <w:tcPr>
            <w:tcW w:w="811" w:type="dxa"/>
            <w:shd w:val="clear" w:color="auto" w:fill="FFFFFF" w:themeFill="background1"/>
            <w:vAlign w:val="center"/>
          </w:tcPr>
          <w:p w:rsidR="00B32B82" w:rsidRPr="00C958E3" w:rsidRDefault="002C1861" w:rsidP="002C18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shd w:val="clear" w:color="auto" w:fill="FFFFFF" w:themeFill="background1"/>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開啟升學大門</w:t>
            </w:r>
          </w:p>
        </w:tc>
        <w:tc>
          <w:tcPr>
            <w:tcW w:w="1886" w:type="dxa"/>
            <w:shd w:val="clear" w:color="auto" w:fill="FFFFFF" w:themeFill="background1"/>
          </w:tcPr>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2.態度評定</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3.資料蒐集</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4.小組分享</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5.口頭報告</w:t>
            </w:r>
          </w:p>
        </w:tc>
        <w:tc>
          <w:tcPr>
            <w:tcW w:w="1886" w:type="dxa"/>
            <w:shd w:val="clear" w:color="auto" w:fill="FFFFFF" w:themeFill="background1"/>
          </w:tcPr>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【性別平等教育】</w:t>
            </w:r>
          </w:p>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【生涯發展教育】</w:t>
            </w:r>
          </w:p>
          <w:p w:rsidR="00B32B82" w:rsidRPr="00FD088C" w:rsidRDefault="00B32B82" w:rsidP="00B32B82">
            <w:pPr>
              <w:pStyle w:val="4123"/>
              <w:tabs>
                <w:tab w:val="clear" w:pos="142"/>
              </w:tabs>
              <w:spacing w:line="240" w:lineRule="auto"/>
              <w:ind w:left="57" w:firstLine="0"/>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【資訊教育】</w:t>
            </w:r>
          </w:p>
          <w:p w:rsidR="00B32B82" w:rsidRPr="00FD088C" w:rsidRDefault="00B32B82" w:rsidP="00B32B82">
            <w:pPr>
              <w:pStyle w:val="4123"/>
              <w:tabs>
                <w:tab w:val="clear" w:pos="142"/>
              </w:tabs>
              <w:spacing w:line="240" w:lineRule="auto"/>
              <w:ind w:left="57" w:firstLine="0"/>
              <w:jc w:val="left"/>
              <w:rPr>
                <w:rFonts w:ascii="標楷體" w:eastAsia="標楷體" w:hAnsi="標楷體"/>
                <w:color w:val="0070C0"/>
                <w:sz w:val="24"/>
                <w:szCs w:val="24"/>
              </w:rPr>
            </w:pPr>
          </w:p>
        </w:tc>
      </w:tr>
      <w:tr w:rsidR="00B32B82" w:rsidRPr="00A561B3" w:rsidTr="00FD088C">
        <w:trPr>
          <w:trHeight w:val="707"/>
        </w:trPr>
        <w:tc>
          <w:tcPr>
            <w:tcW w:w="812" w:type="dxa"/>
            <w:shd w:val="clear" w:color="auto" w:fill="FFFFFF" w:themeFill="background1"/>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十五</w:t>
            </w:r>
          </w:p>
        </w:tc>
        <w:tc>
          <w:tcPr>
            <w:tcW w:w="1484" w:type="dxa"/>
            <w:shd w:val="clear" w:color="auto" w:fill="FFFFFF" w:themeFill="background1"/>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12/02~12/06</w:t>
            </w:r>
          </w:p>
        </w:tc>
        <w:tc>
          <w:tcPr>
            <w:tcW w:w="2556" w:type="dxa"/>
            <w:shd w:val="clear" w:color="auto" w:fill="FFFFFF" w:themeFill="background1"/>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4-4-1 覺察人為或自然環境的危險情境，評</w:t>
            </w:r>
            <w:r w:rsidRPr="00C958E3">
              <w:rPr>
                <w:rFonts w:ascii="標楷體" w:eastAsia="標楷體" w:hAnsi="標楷體" w:cs="DFMingStd-W5" w:hint="eastAsia"/>
                <w:kern w:val="0"/>
                <w:sz w:val="24"/>
                <w:szCs w:val="24"/>
              </w:rPr>
              <w:lastRenderedPageBreak/>
              <w:t>估並運用最佳處理策略，以保護自己或他人。</w:t>
            </w:r>
          </w:p>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4-4-3 具備野外生活技能，提升野外生存能力，並與環境作合宜的互動。</w:t>
            </w:r>
          </w:p>
        </w:tc>
        <w:tc>
          <w:tcPr>
            <w:tcW w:w="3499" w:type="dxa"/>
            <w:shd w:val="clear" w:color="auto" w:fill="FFFFFF" w:themeFill="background1"/>
          </w:tcPr>
          <w:p w:rsidR="00B32B82" w:rsidRPr="00C958E3" w:rsidRDefault="00B32B82" w:rsidP="00B32B82">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lastRenderedPageBreak/>
              <w:t>【活動2】救命野生植物</w:t>
            </w:r>
          </w:p>
          <w:p w:rsidR="00B32B82" w:rsidRPr="00C958E3" w:rsidRDefault="00B32B82" w:rsidP="002C1861">
            <w:pPr>
              <w:pStyle w:val="4123"/>
              <w:rPr>
                <w:rFonts w:ascii="標楷體" w:eastAsia="標楷體" w:hAnsi="標楷體"/>
                <w:sz w:val="24"/>
                <w:szCs w:val="24"/>
              </w:rPr>
            </w:pPr>
            <w:r w:rsidRPr="00C958E3">
              <w:rPr>
                <w:rFonts w:ascii="標楷體" w:eastAsia="標楷體" w:hAnsi="標楷體" w:hint="eastAsia"/>
                <w:sz w:val="24"/>
                <w:szCs w:val="24"/>
              </w:rPr>
              <w:t>1.能觀察周遭環境，懂得正確辨識野生植物。</w:t>
            </w:r>
          </w:p>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lastRenderedPageBreak/>
              <w:t>2.了解採集野生可食植物原則，能與環境做合宜互動。</w:t>
            </w:r>
          </w:p>
        </w:tc>
        <w:tc>
          <w:tcPr>
            <w:tcW w:w="811" w:type="dxa"/>
            <w:shd w:val="clear" w:color="auto" w:fill="FFFFFF" w:themeFill="background1"/>
            <w:vAlign w:val="center"/>
          </w:tcPr>
          <w:p w:rsidR="00B32B82" w:rsidRPr="00C958E3" w:rsidRDefault="002C1861" w:rsidP="002C1861">
            <w:pPr>
              <w:pStyle w:val="4123"/>
              <w:tabs>
                <w:tab w:val="clear" w:pos="142"/>
              </w:tabs>
              <w:rPr>
                <w:rFonts w:ascii="標楷體" w:eastAsia="標楷體" w:hAnsi="標楷體"/>
                <w:sz w:val="24"/>
                <w:szCs w:val="24"/>
              </w:rPr>
            </w:pPr>
            <w:r>
              <w:rPr>
                <w:rFonts w:ascii="標楷體" w:eastAsia="標楷體" w:hAnsi="標楷體" w:hint="eastAsia"/>
                <w:sz w:val="24"/>
                <w:szCs w:val="24"/>
              </w:rPr>
              <w:lastRenderedPageBreak/>
              <w:t xml:space="preserve">  </w:t>
            </w:r>
            <w:r w:rsidR="00B32B82" w:rsidRPr="00C958E3">
              <w:rPr>
                <w:rFonts w:ascii="標楷體" w:eastAsia="標楷體" w:hAnsi="標楷體" w:hint="eastAsia"/>
                <w:sz w:val="24"/>
                <w:szCs w:val="24"/>
              </w:rPr>
              <w:t>1</w:t>
            </w:r>
          </w:p>
        </w:tc>
        <w:tc>
          <w:tcPr>
            <w:tcW w:w="2154" w:type="dxa"/>
            <w:shd w:val="clear" w:color="auto" w:fill="FFFFFF" w:themeFill="background1"/>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處處有生機</w:t>
            </w:r>
          </w:p>
        </w:tc>
        <w:tc>
          <w:tcPr>
            <w:tcW w:w="1886" w:type="dxa"/>
            <w:shd w:val="clear" w:color="auto" w:fill="FFFFFF" w:themeFill="background1"/>
          </w:tcPr>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1.態度評定</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2.口語評量</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lastRenderedPageBreak/>
              <w:t xml:space="preserve"> </w:t>
            </w:r>
            <w:r w:rsidR="00B32B82" w:rsidRPr="00C958E3">
              <w:rPr>
                <w:rFonts w:ascii="標楷體" w:eastAsia="標楷體" w:hAnsi="標楷體" w:hint="eastAsia"/>
                <w:sz w:val="24"/>
                <w:szCs w:val="24"/>
              </w:rPr>
              <w:t>3.團隊合作</w:t>
            </w:r>
          </w:p>
        </w:tc>
        <w:tc>
          <w:tcPr>
            <w:tcW w:w="1886" w:type="dxa"/>
            <w:shd w:val="clear" w:color="auto" w:fill="FFFFFF" w:themeFill="background1"/>
          </w:tcPr>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lastRenderedPageBreak/>
              <w:t>【環境教育】</w:t>
            </w:r>
          </w:p>
          <w:p w:rsidR="00B32B82" w:rsidRPr="00FD088C" w:rsidRDefault="00B32B82" w:rsidP="00B32B82">
            <w:pPr>
              <w:pStyle w:val="4123"/>
              <w:tabs>
                <w:tab w:val="clear" w:pos="142"/>
              </w:tabs>
              <w:spacing w:line="240" w:lineRule="auto"/>
              <w:ind w:left="480" w:firstLine="0"/>
              <w:jc w:val="left"/>
              <w:rPr>
                <w:rFonts w:ascii="標楷體" w:eastAsia="標楷體" w:hAnsi="標楷體"/>
                <w:snapToGrid w:val="0"/>
                <w:color w:val="0070C0"/>
                <w:sz w:val="24"/>
                <w:szCs w:val="24"/>
              </w:rPr>
            </w:pPr>
          </w:p>
        </w:tc>
      </w:tr>
      <w:tr w:rsidR="00B32B82" w:rsidRPr="00A561B3" w:rsidTr="00FD088C">
        <w:trPr>
          <w:trHeight w:val="707"/>
        </w:trPr>
        <w:tc>
          <w:tcPr>
            <w:tcW w:w="812" w:type="dxa"/>
            <w:shd w:val="clear" w:color="auto" w:fill="FFFFFF" w:themeFill="background1"/>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lastRenderedPageBreak/>
              <w:t>十五</w:t>
            </w:r>
          </w:p>
        </w:tc>
        <w:tc>
          <w:tcPr>
            <w:tcW w:w="1484" w:type="dxa"/>
            <w:shd w:val="clear" w:color="auto" w:fill="FFFFFF" w:themeFill="background1"/>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12/02~12/06</w:t>
            </w:r>
          </w:p>
        </w:tc>
        <w:tc>
          <w:tcPr>
            <w:tcW w:w="2556" w:type="dxa"/>
            <w:shd w:val="clear" w:color="auto" w:fill="FFFFFF" w:themeFill="background1"/>
          </w:tcPr>
          <w:p w:rsidR="00B32B82" w:rsidRPr="00C958E3" w:rsidRDefault="00B32B82" w:rsidP="00B32B82">
            <w:pPr>
              <w:pStyle w:val="4123"/>
              <w:tabs>
                <w:tab w:val="clear" w:pos="142"/>
              </w:tabs>
              <w:spacing w:line="240" w:lineRule="auto"/>
              <w:ind w:left="480"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2-4-1 妥善計畫與執行個人生活中重要的事務。</w:t>
            </w:r>
          </w:p>
        </w:tc>
        <w:tc>
          <w:tcPr>
            <w:tcW w:w="3499" w:type="dxa"/>
            <w:shd w:val="clear" w:color="auto" w:fill="FFFFFF" w:themeFill="background1"/>
          </w:tcPr>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【活動2】「口布」造型秀</w:t>
            </w:r>
          </w:p>
          <w:p w:rsidR="00B32B82" w:rsidRPr="00C958E3" w:rsidRDefault="00B32B82" w:rsidP="002C1861">
            <w:pPr>
              <w:pStyle w:val="4123"/>
              <w:rPr>
                <w:rFonts w:ascii="標楷體" w:eastAsia="標楷體" w:hAnsi="標楷體"/>
                <w:sz w:val="24"/>
                <w:szCs w:val="24"/>
              </w:rPr>
            </w:pPr>
            <w:r w:rsidRPr="00C958E3">
              <w:rPr>
                <w:rFonts w:ascii="標楷體" w:eastAsia="標楷體" w:hAnsi="標楷體" w:hint="eastAsia"/>
                <w:sz w:val="24"/>
                <w:szCs w:val="24"/>
              </w:rPr>
              <w:t>1.學會口布摺法與使用方式。</w:t>
            </w:r>
          </w:p>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2.能發揮創意，摺出其他有變化的口布造型。</w:t>
            </w:r>
          </w:p>
        </w:tc>
        <w:tc>
          <w:tcPr>
            <w:tcW w:w="811" w:type="dxa"/>
            <w:shd w:val="clear" w:color="auto" w:fill="FFFFFF" w:themeFill="background1"/>
            <w:vAlign w:val="center"/>
          </w:tcPr>
          <w:p w:rsidR="00B32B82" w:rsidRPr="00C958E3" w:rsidRDefault="002C1861" w:rsidP="002C18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shd w:val="clear" w:color="auto" w:fill="FFFFFF" w:themeFill="background1"/>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彬彬有禮</w:t>
            </w:r>
          </w:p>
        </w:tc>
        <w:tc>
          <w:tcPr>
            <w:tcW w:w="1886" w:type="dxa"/>
            <w:shd w:val="clear" w:color="auto" w:fill="FFFFFF" w:themeFill="background1"/>
          </w:tcPr>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2.團隊合作</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3.得分紀錄</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4.活動參與</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5.實作表現</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6.口頭發表</w:t>
            </w:r>
          </w:p>
        </w:tc>
        <w:tc>
          <w:tcPr>
            <w:tcW w:w="1886" w:type="dxa"/>
            <w:shd w:val="clear" w:color="auto" w:fill="FFFFFF" w:themeFill="background1"/>
          </w:tcPr>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B32B82" w:rsidRPr="00FD088C" w:rsidRDefault="00B32B82" w:rsidP="00B32B82">
            <w:pPr>
              <w:pStyle w:val="4123"/>
              <w:ind w:left="57" w:hanging="6"/>
              <w:rPr>
                <w:rFonts w:ascii="標楷體" w:eastAsia="標楷體" w:hAnsi="標楷體"/>
                <w:snapToGrid w:val="0"/>
                <w:color w:val="0070C0"/>
                <w:sz w:val="24"/>
                <w:szCs w:val="24"/>
              </w:rPr>
            </w:pPr>
          </w:p>
        </w:tc>
      </w:tr>
      <w:tr w:rsidR="00B32B82" w:rsidRPr="00A561B3" w:rsidTr="00FD088C">
        <w:trPr>
          <w:trHeight w:val="707"/>
        </w:trPr>
        <w:tc>
          <w:tcPr>
            <w:tcW w:w="812" w:type="dxa"/>
            <w:shd w:val="clear" w:color="auto" w:fill="FFFFFF" w:themeFill="background1"/>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十六</w:t>
            </w:r>
          </w:p>
        </w:tc>
        <w:tc>
          <w:tcPr>
            <w:tcW w:w="1484" w:type="dxa"/>
            <w:shd w:val="clear" w:color="auto" w:fill="FFFFFF" w:themeFill="background1"/>
            <w:vAlign w:val="center"/>
          </w:tcPr>
          <w:p w:rsidR="00B32B82" w:rsidRPr="00A53504" w:rsidRDefault="00B32B82" w:rsidP="00B32B82">
            <w:pPr>
              <w:jc w:val="center"/>
              <w:rPr>
                <w:rFonts w:ascii="標楷體" w:eastAsia="標楷體" w:hAnsi="標楷體"/>
              </w:rPr>
            </w:pPr>
            <w:r w:rsidRPr="00A53504">
              <w:rPr>
                <w:rFonts w:ascii="標楷體" w:eastAsia="標楷體" w:hAnsi="標楷體" w:cs="標楷體" w:hint="eastAsia"/>
                <w:color w:val="000000" w:themeColor="text1"/>
              </w:rPr>
              <w:t>12/09~10/13</w:t>
            </w:r>
          </w:p>
        </w:tc>
        <w:tc>
          <w:tcPr>
            <w:tcW w:w="2556" w:type="dxa"/>
            <w:shd w:val="clear" w:color="auto" w:fill="FFFFFF" w:themeFill="background1"/>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1-4-3 掌握資訊，自己界定學習目標、製定學習計畫並執行。</w:t>
            </w:r>
          </w:p>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2-4-1 妥善計畫與執行個人生活中重要事物。</w:t>
            </w:r>
          </w:p>
        </w:tc>
        <w:tc>
          <w:tcPr>
            <w:tcW w:w="3499" w:type="dxa"/>
            <w:shd w:val="clear" w:color="auto" w:fill="FFFFFF" w:themeFill="background1"/>
          </w:tcPr>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【活動1】預約成功</w:t>
            </w:r>
          </w:p>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1.觀察並了解「樂學三年級」學生所具備的能力與特質。</w:t>
            </w:r>
          </w:p>
        </w:tc>
        <w:tc>
          <w:tcPr>
            <w:tcW w:w="811" w:type="dxa"/>
            <w:shd w:val="clear" w:color="auto" w:fill="FFFFFF" w:themeFill="background1"/>
            <w:vAlign w:val="center"/>
          </w:tcPr>
          <w:p w:rsidR="00B32B82" w:rsidRPr="00C958E3" w:rsidRDefault="002C1861" w:rsidP="002C18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shd w:val="clear" w:color="auto" w:fill="FFFFFF" w:themeFill="background1"/>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全面啟動</w:t>
            </w:r>
          </w:p>
        </w:tc>
        <w:tc>
          <w:tcPr>
            <w:tcW w:w="1886" w:type="dxa"/>
            <w:shd w:val="clear" w:color="auto" w:fill="FFFFFF" w:themeFill="background1"/>
          </w:tcPr>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2.態度評定</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3.活動參與</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4.口頭發表</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5.文字發表</w:t>
            </w:r>
          </w:p>
        </w:tc>
        <w:tc>
          <w:tcPr>
            <w:tcW w:w="1886" w:type="dxa"/>
            <w:shd w:val="clear" w:color="auto" w:fill="FFFFFF" w:themeFill="background1"/>
          </w:tcPr>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【生涯發展教育】</w:t>
            </w:r>
          </w:p>
          <w:p w:rsidR="00B32B82" w:rsidRPr="002C1861" w:rsidRDefault="00B32B82" w:rsidP="00B32B82">
            <w:pPr>
              <w:pStyle w:val="4123"/>
              <w:tabs>
                <w:tab w:val="clear" w:pos="142"/>
              </w:tabs>
              <w:spacing w:line="240" w:lineRule="auto"/>
              <w:ind w:left="57" w:firstLine="0"/>
              <w:jc w:val="left"/>
              <w:rPr>
                <w:rFonts w:ascii="標楷體" w:eastAsia="標楷體" w:hAnsi="標楷體"/>
                <w:color w:val="0070C0"/>
                <w:sz w:val="24"/>
                <w:szCs w:val="24"/>
              </w:rPr>
            </w:pPr>
          </w:p>
        </w:tc>
      </w:tr>
      <w:tr w:rsidR="00B32B82" w:rsidRPr="00A561B3" w:rsidTr="00FD088C">
        <w:trPr>
          <w:trHeight w:val="707"/>
        </w:trPr>
        <w:tc>
          <w:tcPr>
            <w:tcW w:w="812" w:type="dxa"/>
            <w:shd w:val="clear" w:color="auto" w:fill="FFFFFF" w:themeFill="background1"/>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十六</w:t>
            </w:r>
          </w:p>
        </w:tc>
        <w:tc>
          <w:tcPr>
            <w:tcW w:w="1484" w:type="dxa"/>
            <w:shd w:val="clear" w:color="auto" w:fill="FFFFFF" w:themeFill="background1"/>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12/09~10/13</w:t>
            </w:r>
          </w:p>
        </w:tc>
        <w:tc>
          <w:tcPr>
            <w:tcW w:w="2556" w:type="dxa"/>
            <w:shd w:val="clear" w:color="auto" w:fill="FFFFFF" w:themeFill="background1"/>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4-4-1 覺察人為或自然環境的危險情境，評估並運用最佳處理策略，以保護自己或他人。</w:t>
            </w:r>
          </w:p>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4-4-3 具備野外生活技能，提升野外生存能力，並與環境作合宜的</w:t>
            </w:r>
            <w:r w:rsidRPr="00C958E3">
              <w:rPr>
                <w:rFonts w:ascii="標楷體" w:eastAsia="標楷體" w:hAnsi="標楷體" w:cs="DFMingStd-W5" w:hint="eastAsia"/>
                <w:kern w:val="0"/>
                <w:sz w:val="24"/>
                <w:szCs w:val="24"/>
              </w:rPr>
              <w:lastRenderedPageBreak/>
              <w:t>互動。</w:t>
            </w:r>
          </w:p>
        </w:tc>
        <w:tc>
          <w:tcPr>
            <w:tcW w:w="3499" w:type="dxa"/>
            <w:shd w:val="clear" w:color="auto" w:fill="FFFFFF" w:themeFill="background1"/>
          </w:tcPr>
          <w:p w:rsidR="00B32B82" w:rsidRPr="00C958E3" w:rsidRDefault="00B32B82" w:rsidP="00B32B82">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lastRenderedPageBreak/>
              <w:t>【活動2】救命野生植物</w:t>
            </w:r>
          </w:p>
          <w:p w:rsidR="00B32B82" w:rsidRPr="00C958E3" w:rsidRDefault="00B32B82" w:rsidP="002C1861">
            <w:pPr>
              <w:pStyle w:val="4123"/>
              <w:rPr>
                <w:rFonts w:ascii="標楷體" w:eastAsia="標楷體" w:hAnsi="標楷體"/>
                <w:sz w:val="24"/>
                <w:szCs w:val="24"/>
              </w:rPr>
            </w:pPr>
            <w:r w:rsidRPr="00C958E3">
              <w:rPr>
                <w:rFonts w:ascii="標楷體" w:eastAsia="標楷體" w:hAnsi="標楷體" w:hint="eastAsia"/>
                <w:sz w:val="24"/>
                <w:szCs w:val="24"/>
              </w:rPr>
              <w:t>1.能觀察周遭環境，懂得正確辨識野生植物。</w:t>
            </w:r>
          </w:p>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2.了解採集野生可食植物原則，能與環境做合宜互動。</w:t>
            </w:r>
          </w:p>
        </w:tc>
        <w:tc>
          <w:tcPr>
            <w:tcW w:w="811" w:type="dxa"/>
            <w:shd w:val="clear" w:color="auto" w:fill="FFFFFF" w:themeFill="background1"/>
            <w:vAlign w:val="center"/>
          </w:tcPr>
          <w:p w:rsidR="00B32B82" w:rsidRPr="00C958E3" w:rsidRDefault="002C1861" w:rsidP="002C18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shd w:val="clear" w:color="auto" w:fill="FFFFFF" w:themeFill="background1"/>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處處有生機</w:t>
            </w:r>
          </w:p>
        </w:tc>
        <w:tc>
          <w:tcPr>
            <w:tcW w:w="1886" w:type="dxa"/>
            <w:shd w:val="clear" w:color="auto" w:fill="FFFFFF" w:themeFill="background1"/>
          </w:tcPr>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1.態度評定</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2.口語評量</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3.團隊合作</w:t>
            </w:r>
          </w:p>
        </w:tc>
        <w:tc>
          <w:tcPr>
            <w:tcW w:w="1886" w:type="dxa"/>
            <w:shd w:val="clear" w:color="auto" w:fill="FFFFFF" w:themeFill="background1"/>
          </w:tcPr>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【環境教育】</w:t>
            </w:r>
          </w:p>
          <w:p w:rsidR="00B32B82" w:rsidRPr="00FD088C" w:rsidRDefault="00B32B82" w:rsidP="00B32B82">
            <w:pPr>
              <w:pStyle w:val="4123"/>
              <w:tabs>
                <w:tab w:val="clear" w:pos="142"/>
              </w:tabs>
              <w:spacing w:line="240" w:lineRule="auto"/>
              <w:ind w:left="480" w:firstLine="0"/>
              <w:jc w:val="left"/>
              <w:rPr>
                <w:rFonts w:ascii="標楷體" w:eastAsia="標楷體" w:hAnsi="標楷體"/>
                <w:snapToGrid w:val="0"/>
                <w:color w:val="0070C0"/>
                <w:sz w:val="24"/>
                <w:szCs w:val="24"/>
              </w:rPr>
            </w:pPr>
          </w:p>
        </w:tc>
      </w:tr>
      <w:tr w:rsidR="00B32B82" w:rsidRPr="00A561B3" w:rsidTr="00FD088C">
        <w:trPr>
          <w:trHeight w:val="707"/>
        </w:trPr>
        <w:tc>
          <w:tcPr>
            <w:tcW w:w="812" w:type="dxa"/>
            <w:shd w:val="clear" w:color="auto" w:fill="FFFFFF" w:themeFill="background1"/>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lastRenderedPageBreak/>
              <w:t>十六</w:t>
            </w:r>
          </w:p>
        </w:tc>
        <w:tc>
          <w:tcPr>
            <w:tcW w:w="1484" w:type="dxa"/>
            <w:shd w:val="clear" w:color="auto" w:fill="FFFFFF" w:themeFill="background1"/>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12/09~10/13</w:t>
            </w:r>
          </w:p>
        </w:tc>
        <w:tc>
          <w:tcPr>
            <w:tcW w:w="2556" w:type="dxa"/>
            <w:shd w:val="clear" w:color="auto" w:fill="FFFFFF" w:themeFill="background1"/>
          </w:tcPr>
          <w:p w:rsidR="00B32B82" w:rsidRPr="00C958E3" w:rsidRDefault="00B32B82" w:rsidP="00B32B82">
            <w:pPr>
              <w:pStyle w:val="4123"/>
              <w:tabs>
                <w:tab w:val="clear" w:pos="142"/>
              </w:tabs>
              <w:spacing w:line="240" w:lineRule="auto"/>
              <w:ind w:left="480"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1-4-2 展現自己的興趣與專長並探索自己可能的發展方向。</w:t>
            </w:r>
          </w:p>
          <w:p w:rsidR="00B32B82" w:rsidRPr="00C958E3" w:rsidRDefault="00B32B82" w:rsidP="00B32B82">
            <w:pPr>
              <w:pStyle w:val="4123"/>
              <w:tabs>
                <w:tab w:val="clear" w:pos="142"/>
              </w:tabs>
              <w:spacing w:line="240" w:lineRule="auto"/>
              <w:ind w:left="480"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2-4-1 妥善計畫與執行個人生活中重要的事務。</w:t>
            </w:r>
          </w:p>
        </w:tc>
        <w:tc>
          <w:tcPr>
            <w:tcW w:w="3499" w:type="dxa"/>
            <w:shd w:val="clear" w:color="auto" w:fill="FFFFFF" w:themeFill="background1"/>
          </w:tcPr>
          <w:p w:rsidR="00B32B82" w:rsidRPr="00C958E3" w:rsidRDefault="00B32B82" w:rsidP="00B32B82">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t>【活動1】經典套餐</w:t>
            </w:r>
          </w:p>
          <w:p w:rsidR="00B32B82" w:rsidRPr="00C958E3" w:rsidRDefault="00B32B82" w:rsidP="002C1861">
            <w:pPr>
              <w:pStyle w:val="4123"/>
              <w:rPr>
                <w:rFonts w:ascii="標楷體" w:eastAsia="標楷體" w:hAnsi="標楷體"/>
                <w:sz w:val="24"/>
                <w:szCs w:val="24"/>
              </w:rPr>
            </w:pPr>
            <w:r w:rsidRPr="00C958E3">
              <w:rPr>
                <w:rFonts w:ascii="標楷體" w:eastAsia="標楷體" w:hAnsi="標楷體" w:hint="eastAsia"/>
                <w:sz w:val="24"/>
                <w:szCs w:val="24"/>
              </w:rPr>
              <w:t>1.認識西式菜單的內容，並了解其食材的特性與應用。</w:t>
            </w:r>
          </w:p>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2.能妥善規畫與安排西餐烹飪實作的相關事宜。</w:t>
            </w:r>
          </w:p>
        </w:tc>
        <w:tc>
          <w:tcPr>
            <w:tcW w:w="811" w:type="dxa"/>
            <w:shd w:val="clear" w:color="auto" w:fill="FFFFFF" w:themeFill="background1"/>
            <w:vAlign w:val="center"/>
          </w:tcPr>
          <w:p w:rsidR="00B32B82" w:rsidRPr="00C958E3" w:rsidRDefault="002C1861" w:rsidP="002C18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shd w:val="clear" w:color="auto" w:fill="FFFFFF" w:themeFill="background1"/>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浪漫的西餐</w:t>
            </w:r>
          </w:p>
        </w:tc>
        <w:tc>
          <w:tcPr>
            <w:tcW w:w="1886" w:type="dxa"/>
            <w:shd w:val="clear" w:color="auto" w:fill="FFFFFF" w:themeFill="background1"/>
          </w:tcPr>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2.態度評定</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3.活動參與</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4.口頭發表</w:t>
            </w:r>
          </w:p>
        </w:tc>
        <w:tc>
          <w:tcPr>
            <w:tcW w:w="1886" w:type="dxa"/>
            <w:shd w:val="clear" w:color="auto" w:fill="FFFFFF" w:themeFill="background1"/>
          </w:tcPr>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B32B82" w:rsidRPr="00FD088C" w:rsidRDefault="00B32B82" w:rsidP="00B32B82">
            <w:pPr>
              <w:pStyle w:val="4123"/>
              <w:ind w:left="57" w:hanging="6"/>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十七</w:t>
            </w:r>
          </w:p>
        </w:tc>
        <w:tc>
          <w:tcPr>
            <w:tcW w:w="1484"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cs="標楷體" w:hint="eastAsia"/>
                <w:color w:val="000000" w:themeColor="text1"/>
              </w:rPr>
              <w:t>12/16~12/20</w:t>
            </w:r>
          </w:p>
        </w:tc>
        <w:tc>
          <w:tcPr>
            <w:tcW w:w="2556"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1-4-3 掌握資訊，自己界定學習目標、製定學習計畫並執行。</w:t>
            </w:r>
          </w:p>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2-4-1 妥善計畫與執行個人生活中重要事物。</w:t>
            </w:r>
          </w:p>
        </w:tc>
        <w:tc>
          <w:tcPr>
            <w:tcW w:w="3499" w:type="dxa"/>
          </w:tcPr>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【活動1】預約成功</w:t>
            </w:r>
          </w:p>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1.能以正向積極態度擬定目標與行動計畫。</w:t>
            </w:r>
          </w:p>
        </w:tc>
        <w:tc>
          <w:tcPr>
            <w:tcW w:w="811" w:type="dxa"/>
            <w:vAlign w:val="center"/>
          </w:tcPr>
          <w:p w:rsidR="00B32B82" w:rsidRPr="00C958E3" w:rsidRDefault="002C1861" w:rsidP="002C18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全面啟動</w:t>
            </w:r>
          </w:p>
        </w:tc>
        <w:tc>
          <w:tcPr>
            <w:tcW w:w="1886" w:type="dxa"/>
          </w:tcPr>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2.態度評定</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3.活動參與</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4.口頭發表</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5.文字發表</w:t>
            </w:r>
          </w:p>
        </w:tc>
        <w:tc>
          <w:tcPr>
            <w:tcW w:w="1886" w:type="dxa"/>
          </w:tcPr>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【生涯發展教育】</w:t>
            </w:r>
          </w:p>
          <w:p w:rsidR="00B32B82" w:rsidRPr="002C1861" w:rsidRDefault="00B32B82" w:rsidP="00B32B82">
            <w:pPr>
              <w:pStyle w:val="4123"/>
              <w:tabs>
                <w:tab w:val="clear" w:pos="142"/>
              </w:tabs>
              <w:spacing w:line="240" w:lineRule="auto"/>
              <w:ind w:left="57" w:firstLine="0"/>
              <w:jc w:val="left"/>
              <w:rPr>
                <w:rFonts w:ascii="標楷體" w:eastAsia="標楷體" w:hAnsi="標楷體"/>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十七</w:t>
            </w:r>
          </w:p>
        </w:tc>
        <w:tc>
          <w:tcPr>
            <w:tcW w:w="1484" w:type="dxa"/>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12/16~12/20</w:t>
            </w:r>
          </w:p>
        </w:tc>
        <w:tc>
          <w:tcPr>
            <w:tcW w:w="2556"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4-4-3 具備野外生活技能，提升野外生存能力，並與環境作合宜的互動。</w:t>
            </w:r>
          </w:p>
        </w:tc>
        <w:tc>
          <w:tcPr>
            <w:tcW w:w="3499"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t>【活動1】野炊新「食」代</w:t>
            </w:r>
          </w:p>
          <w:p w:rsidR="00B32B82" w:rsidRPr="00C958E3" w:rsidRDefault="00B32B82" w:rsidP="002C1861">
            <w:pPr>
              <w:pStyle w:val="4123"/>
              <w:rPr>
                <w:rFonts w:ascii="標楷體" w:eastAsia="標楷體" w:hAnsi="標楷體"/>
                <w:sz w:val="24"/>
                <w:szCs w:val="24"/>
              </w:rPr>
            </w:pPr>
            <w:r w:rsidRPr="00C958E3">
              <w:rPr>
                <w:rFonts w:ascii="標楷體" w:eastAsia="標楷體" w:hAnsi="標楷體" w:hint="eastAsia"/>
                <w:sz w:val="24"/>
                <w:szCs w:val="24"/>
              </w:rPr>
              <w:t>1.了解無具炊事的方法與技巧。</w:t>
            </w:r>
          </w:p>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2.能發揮創意、就地取材進行無具炊事的設計。</w:t>
            </w:r>
          </w:p>
        </w:tc>
        <w:tc>
          <w:tcPr>
            <w:tcW w:w="811" w:type="dxa"/>
            <w:vAlign w:val="center"/>
          </w:tcPr>
          <w:p w:rsidR="00B32B82" w:rsidRPr="00C958E3" w:rsidRDefault="002C1861" w:rsidP="002C18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無具巧炊</w:t>
            </w:r>
          </w:p>
        </w:tc>
        <w:tc>
          <w:tcPr>
            <w:tcW w:w="1886" w:type="dxa"/>
          </w:tcPr>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1.態度評定</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2.口語評量</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3.團隊合作</w:t>
            </w:r>
          </w:p>
        </w:tc>
        <w:tc>
          <w:tcPr>
            <w:tcW w:w="1886" w:type="dxa"/>
          </w:tcPr>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【環境教育】</w:t>
            </w:r>
          </w:p>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B32B82" w:rsidRPr="002C1861" w:rsidRDefault="00B32B82" w:rsidP="00B32B82">
            <w:pPr>
              <w:pStyle w:val="4123"/>
              <w:tabs>
                <w:tab w:val="clear" w:pos="142"/>
              </w:tabs>
              <w:spacing w:line="240" w:lineRule="auto"/>
              <w:ind w:left="480" w:firstLine="0"/>
              <w:jc w:val="left"/>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十七</w:t>
            </w:r>
          </w:p>
        </w:tc>
        <w:tc>
          <w:tcPr>
            <w:tcW w:w="1484" w:type="dxa"/>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12/16~12/20</w:t>
            </w:r>
          </w:p>
        </w:tc>
        <w:tc>
          <w:tcPr>
            <w:tcW w:w="2556" w:type="dxa"/>
          </w:tcPr>
          <w:p w:rsidR="00B32B82" w:rsidRPr="00C958E3" w:rsidRDefault="00B32B82" w:rsidP="00B32B82">
            <w:pPr>
              <w:pStyle w:val="4123"/>
              <w:tabs>
                <w:tab w:val="clear" w:pos="142"/>
              </w:tabs>
              <w:spacing w:line="240" w:lineRule="auto"/>
              <w:ind w:left="480"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1-4-2 展現自己的興趣與專長並探索自己可能的發展方向。</w:t>
            </w:r>
          </w:p>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2-4-1 妥善計畫與執行個人生活中重要的事務。</w:t>
            </w:r>
          </w:p>
        </w:tc>
        <w:tc>
          <w:tcPr>
            <w:tcW w:w="3499"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t>【活動1】經典套餐</w:t>
            </w:r>
          </w:p>
          <w:p w:rsidR="00B32B82" w:rsidRPr="00C958E3" w:rsidRDefault="00B32B82" w:rsidP="002C1861">
            <w:pPr>
              <w:pStyle w:val="4123"/>
              <w:rPr>
                <w:rFonts w:ascii="標楷體" w:eastAsia="標楷體" w:hAnsi="標楷體"/>
                <w:sz w:val="24"/>
                <w:szCs w:val="24"/>
              </w:rPr>
            </w:pPr>
            <w:r w:rsidRPr="00C958E3">
              <w:rPr>
                <w:rFonts w:ascii="標楷體" w:eastAsia="標楷體" w:hAnsi="標楷體" w:hint="eastAsia"/>
                <w:sz w:val="24"/>
                <w:szCs w:val="24"/>
              </w:rPr>
              <w:t>1.認識西式菜單的內容，並了解其食材的特性與應用。</w:t>
            </w:r>
          </w:p>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2.能妥善規畫與安排西餐烹飪實作的相關事宜。</w:t>
            </w:r>
          </w:p>
        </w:tc>
        <w:tc>
          <w:tcPr>
            <w:tcW w:w="811" w:type="dxa"/>
            <w:vAlign w:val="center"/>
          </w:tcPr>
          <w:p w:rsidR="00B32B82" w:rsidRPr="00C958E3" w:rsidRDefault="002C1861" w:rsidP="002C18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浪漫的西餐</w:t>
            </w:r>
          </w:p>
        </w:tc>
        <w:tc>
          <w:tcPr>
            <w:tcW w:w="1886" w:type="dxa"/>
          </w:tcPr>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2.態度評定</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3.活動參與</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4.口頭發表</w:t>
            </w:r>
          </w:p>
        </w:tc>
        <w:tc>
          <w:tcPr>
            <w:tcW w:w="1886" w:type="dxa"/>
          </w:tcPr>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B32B82" w:rsidRPr="00FD088C" w:rsidRDefault="00B32B82" w:rsidP="00B32B82">
            <w:pPr>
              <w:pStyle w:val="4123"/>
              <w:ind w:left="57" w:hanging="6"/>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lastRenderedPageBreak/>
              <w:t>十八</w:t>
            </w:r>
          </w:p>
        </w:tc>
        <w:tc>
          <w:tcPr>
            <w:tcW w:w="1484"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cs="標楷體" w:hint="eastAsia"/>
                <w:color w:val="000000" w:themeColor="text1"/>
              </w:rPr>
              <w:t>12/23~12/27</w:t>
            </w:r>
          </w:p>
        </w:tc>
        <w:tc>
          <w:tcPr>
            <w:tcW w:w="2556"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1-4-3 掌握資訊，自己界定學習目標、製定學習計畫並執行。</w:t>
            </w:r>
          </w:p>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2-4-1 妥善計畫與執行個人生活中重要事物。</w:t>
            </w:r>
          </w:p>
        </w:tc>
        <w:tc>
          <w:tcPr>
            <w:tcW w:w="3499" w:type="dxa"/>
          </w:tcPr>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【活動2】成功補給「讚」</w:t>
            </w:r>
          </w:p>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1.能以正向語言表達對自己的肯定與鼓勵。</w:t>
            </w:r>
          </w:p>
        </w:tc>
        <w:tc>
          <w:tcPr>
            <w:tcW w:w="811" w:type="dxa"/>
            <w:vAlign w:val="center"/>
          </w:tcPr>
          <w:p w:rsidR="00B32B82" w:rsidRPr="00C958E3" w:rsidRDefault="002C1861" w:rsidP="002C18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全面啟動</w:t>
            </w:r>
          </w:p>
        </w:tc>
        <w:tc>
          <w:tcPr>
            <w:tcW w:w="1886" w:type="dxa"/>
          </w:tcPr>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2.態度評定</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3.活動參與</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4.口頭發表</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5.文字發表</w:t>
            </w:r>
          </w:p>
        </w:tc>
        <w:tc>
          <w:tcPr>
            <w:tcW w:w="1886" w:type="dxa"/>
          </w:tcPr>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【生涯發展教育】</w:t>
            </w:r>
          </w:p>
          <w:p w:rsidR="00B32B82" w:rsidRPr="00FD088C" w:rsidRDefault="00B32B82" w:rsidP="00B32B82">
            <w:pPr>
              <w:pStyle w:val="4123"/>
              <w:tabs>
                <w:tab w:val="clear" w:pos="142"/>
              </w:tabs>
              <w:spacing w:line="240" w:lineRule="auto"/>
              <w:ind w:left="57" w:firstLine="0"/>
              <w:jc w:val="left"/>
              <w:rPr>
                <w:rFonts w:ascii="標楷體" w:eastAsia="標楷體" w:hAnsi="標楷體"/>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十八</w:t>
            </w:r>
          </w:p>
        </w:tc>
        <w:tc>
          <w:tcPr>
            <w:tcW w:w="1484" w:type="dxa"/>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12/23~12/27</w:t>
            </w:r>
          </w:p>
        </w:tc>
        <w:tc>
          <w:tcPr>
            <w:tcW w:w="2556"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4-4-3 具備野外生活技能，提升野外生存能力，並與環境作合宜的互動。</w:t>
            </w:r>
          </w:p>
        </w:tc>
        <w:tc>
          <w:tcPr>
            <w:tcW w:w="3499"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t>【活動1】野炊新「食」代</w:t>
            </w:r>
          </w:p>
          <w:p w:rsidR="00B32B82" w:rsidRPr="00C958E3" w:rsidRDefault="00B32B82" w:rsidP="002C1861">
            <w:pPr>
              <w:pStyle w:val="4123"/>
              <w:rPr>
                <w:rFonts w:ascii="標楷體" w:eastAsia="標楷體" w:hAnsi="標楷體"/>
                <w:sz w:val="24"/>
                <w:szCs w:val="24"/>
              </w:rPr>
            </w:pPr>
            <w:r w:rsidRPr="00C958E3">
              <w:rPr>
                <w:rFonts w:ascii="標楷體" w:eastAsia="標楷體" w:hAnsi="標楷體" w:hint="eastAsia"/>
                <w:sz w:val="24"/>
                <w:szCs w:val="24"/>
              </w:rPr>
              <w:t>1.了解無具炊事的方法與技巧。</w:t>
            </w:r>
          </w:p>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2.能發揮創意、就地取材進行無具炊事的設計。</w:t>
            </w:r>
          </w:p>
        </w:tc>
        <w:tc>
          <w:tcPr>
            <w:tcW w:w="811" w:type="dxa"/>
            <w:vAlign w:val="center"/>
          </w:tcPr>
          <w:p w:rsidR="00B32B82" w:rsidRPr="00C958E3" w:rsidRDefault="002C1861" w:rsidP="002C18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無具巧炊</w:t>
            </w:r>
          </w:p>
        </w:tc>
        <w:tc>
          <w:tcPr>
            <w:tcW w:w="1886" w:type="dxa"/>
          </w:tcPr>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1.態度評定</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2.口語評量</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3.團隊合作</w:t>
            </w:r>
          </w:p>
        </w:tc>
        <w:tc>
          <w:tcPr>
            <w:tcW w:w="1886" w:type="dxa"/>
          </w:tcPr>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【環境教育】</w:t>
            </w:r>
          </w:p>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B32B82" w:rsidRPr="002C1861" w:rsidRDefault="00B32B82" w:rsidP="00B32B82">
            <w:pPr>
              <w:pStyle w:val="4123"/>
              <w:tabs>
                <w:tab w:val="clear" w:pos="142"/>
              </w:tabs>
              <w:spacing w:line="240" w:lineRule="auto"/>
              <w:ind w:left="480" w:firstLine="0"/>
              <w:jc w:val="left"/>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十八</w:t>
            </w:r>
          </w:p>
        </w:tc>
        <w:tc>
          <w:tcPr>
            <w:tcW w:w="1484" w:type="dxa"/>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12/23~12/27</w:t>
            </w:r>
          </w:p>
        </w:tc>
        <w:tc>
          <w:tcPr>
            <w:tcW w:w="2556" w:type="dxa"/>
          </w:tcPr>
          <w:p w:rsidR="00B32B82" w:rsidRPr="00C958E3" w:rsidRDefault="00B32B82" w:rsidP="002C1861">
            <w:pPr>
              <w:pStyle w:val="4123"/>
              <w:tabs>
                <w:tab w:val="clear" w:pos="142"/>
              </w:tabs>
              <w:spacing w:line="240" w:lineRule="auto"/>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1-4-2 展現自己的興趣與專長並探索自己可能的發展方向。</w:t>
            </w:r>
          </w:p>
          <w:p w:rsidR="00B32B82" w:rsidRPr="00C958E3" w:rsidRDefault="00B32B82" w:rsidP="002C1861">
            <w:pPr>
              <w:pStyle w:val="4123"/>
              <w:tabs>
                <w:tab w:val="clear" w:pos="142"/>
              </w:tabs>
              <w:spacing w:line="240" w:lineRule="auto"/>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2-4-1 妥善計畫與執行個人生活中重要的事務。</w:t>
            </w:r>
          </w:p>
        </w:tc>
        <w:tc>
          <w:tcPr>
            <w:tcW w:w="3499" w:type="dxa"/>
          </w:tcPr>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【活動2】食尚饗宴</w:t>
            </w:r>
          </w:p>
          <w:p w:rsidR="00B32B82" w:rsidRPr="00C958E3" w:rsidRDefault="00B32B82" w:rsidP="002C1861">
            <w:pPr>
              <w:pStyle w:val="4123"/>
              <w:rPr>
                <w:rFonts w:ascii="標楷體" w:eastAsia="標楷體" w:hAnsi="標楷體"/>
                <w:sz w:val="24"/>
                <w:szCs w:val="24"/>
              </w:rPr>
            </w:pPr>
            <w:r w:rsidRPr="00C958E3">
              <w:rPr>
                <w:rFonts w:ascii="標楷體" w:eastAsia="標楷體" w:hAnsi="標楷體" w:hint="eastAsia"/>
                <w:sz w:val="24"/>
                <w:szCs w:val="24"/>
              </w:rPr>
              <w:t>1.藉由烹飪實作的體驗過程，以增進料理西餐的能力。</w:t>
            </w:r>
          </w:p>
          <w:p w:rsidR="00B32B82" w:rsidRPr="00C958E3" w:rsidRDefault="00B32B82" w:rsidP="002C1861">
            <w:pPr>
              <w:pStyle w:val="4123"/>
              <w:rPr>
                <w:rFonts w:ascii="標楷體" w:eastAsia="標楷體" w:hAnsi="標楷體"/>
                <w:sz w:val="24"/>
                <w:szCs w:val="24"/>
              </w:rPr>
            </w:pPr>
            <w:r w:rsidRPr="00C958E3">
              <w:rPr>
                <w:rFonts w:ascii="標楷體" w:eastAsia="標楷體" w:hAnsi="標楷體" w:hint="eastAsia"/>
                <w:sz w:val="24"/>
                <w:szCs w:val="24"/>
              </w:rPr>
              <w:t>2.增進完成西餐烹飪實作的信心。</w:t>
            </w:r>
          </w:p>
        </w:tc>
        <w:tc>
          <w:tcPr>
            <w:tcW w:w="811" w:type="dxa"/>
            <w:vAlign w:val="center"/>
          </w:tcPr>
          <w:p w:rsidR="00B32B82" w:rsidRPr="00C958E3" w:rsidRDefault="002C1861" w:rsidP="002C18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浪漫的西餐</w:t>
            </w:r>
          </w:p>
        </w:tc>
        <w:tc>
          <w:tcPr>
            <w:tcW w:w="1886" w:type="dxa"/>
          </w:tcPr>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2.態度評量</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3.實作評量</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4.實作表現</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5.口頭發表</w:t>
            </w:r>
          </w:p>
        </w:tc>
        <w:tc>
          <w:tcPr>
            <w:tcW w:w="1886" w:type="dxa"/>
          </w:tcPr>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B32B82" w:rsidRPr="00FD088C" w:rsidRDefault="00B32B82" w:rsidP="00B32B82">
            <w:pPr>
              <w:pStyle w:val="4123"/>
              <w:ind w:left="57" w:hanging="6"/>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十九</w:t>
            </w:r>
          </w:p>
        </w:tc>
        <w:tc>
          <w:tcPr>
            <w:tcW w:w="1484"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cs="標楷體" w:hint="eastAsia"/>
                <w:color w:val="000000" w:themeColor="text1"/>
              </w:rPr>
              <w:t>12/30~01/03</w:t>
            </w:r>
          </w:p>
        </w:tc>
        <w:tc>
          <w:tcPr>
            <w:tcW w:w="2556"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1-4-3 掌握資訊，自己界定學習目標、製定學習計畫並執行。</w:t>
            </w:r>
          </w:p>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2-4-1 妥善計畫與執行個人生活中重要事物。</w:t>
            </w:r>
          </w:p>
        </w:tc>
        <w:tc>
          <w:tcPr>
            <w:tcW w:w="3499" w:type="dxa"/>
          </w:tcPr>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【活動2】成功補給「讚」</w:t>
            </w:r>
          </w:p>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1.能以正向語言表達對他人的鼓勵與欣賞。</w:t>
            </w:r>
          </w:p>
        </w:tc>
        <w:tc>
          <w:tcPr>
            <w:tcW w:w="811" w:type="dxa"/>
            <w:vAlign w:val="center"/>
          </w:tcPr>
          <w:p w:rsidR="00B32B82" w:rsidRPr="00C958E3" w:rsidRDefault="002C1861" w:rsidP="002C18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全面啟動</w:t>
            </w:r>
          </w:p>
        </w:tc>
        <w:tc>
          <w:tcPr>
            <w:tcW w:w="1886" w:type="dxa"/>
          </w:tcPr>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2.態度評定</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3.活動參與</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4.口頭發表</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5.文字發表</w:t>
            </w:r>
          </w:p>
        </w:tc>
        <w:tc>
          <w:tcPr>
            <w:tcW w:w="1886" w:type="dxa"/>
          </w:tcPr>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【生涯發展教育】</w:t>
            </w:r>
          </w:p>
          <w:p w:rsidR="00B32B82" w:rsidRPr="002C1861" w:rsidRDefault="00B32B82" w:rsidP="00B32B82">
            <w:pPr>
              <w:pStyle w:val="4123"/>
              <w:tabs>
                <w:tab w:val="clear" w:pos="142"/>
              </w:tabs>
              <w:spacing w:line="240" w:lineRule="auto"/>
              <w:ind w:left="57" w:firstLine="0"/>
              <w:jc w:val="left"/>
              <w:rPr>
                <w:rFonts w:ascii="標楷體" w:eastAsia="標楷體" w:hAnsi="標楷體"/>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十九</w:t>
            </w:r>
          </w:p>
        </w:tc>
        <w:tc>
          <w:tcPr>
            <w:tcW w:w="1484" w:type="dxa"/>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12/30~01/03</w:t>
            </w:r>
          </w:p>
        </w:tc>
        <w:tc>
          <w:tcPr>
            <w:tcW w:w="2556"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4-4-3 具備野外生活技能，提升野外生存能力，並與環境作合宜的互動。</w:t>
            </w:r>
          </w:p>
        </w:tc>
        <w:tc>
          <w:tcPr>
            <w:tcW w:w="3499"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t>【活動2】無具主廚秀</w:t>
            </w:r>
          </w:p>
          <w:p w:rsidR="00B32B82" w:rsidRPr="00C958E3" w:rsidRDefault="00B32B82" w:rsidP="002C1861">
            <w:pPr>
              <w:pStyle w:val="4123"/>
              <w:rPr>
                <w:rFonts w:ascii="標楷體" w:eastAsia="標楷體" w:hAnsi="標楷體"/>
                <w:sz w:val="24"/>
                <w:szCs w:val="24"/>
              </w:rPr>
            </w:pPr>
            <w:r w:rsidRPr="00C958E3">
              <w:rPr>
                <w:rFonts w:ascii="標楷體" w:eastAsia="標楷體" w:hAnsi="標楷體" w:hint="eastAsia"/>
                <w:sz w:val="24"/>
                <w:szCs w:val="24"/>
              </w:rPr>
              <w:t>1.能合作完成無具野炊的實作練習。</w:t>
            </w:r>
          </w:p>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2.從活動中提升野外生活技能，並體認環境保育的重要性。</w:t>
            </w:r>
          </w:p>
        </w:tc>
        <w:tc>
          <w:tcPr>
            <w:tcW w:w="811" w:type="dxa"/>
            <w:vAlign w:val="center"/>
          </w:tcPr>
          <w:p w:rsidR="00B32B82" w:rsidRPr="00C958E3" w:rsidRDefault="002C1861" w:rsidP="002C186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無具巧炊</w:t>
            </w:r>
          </w:p>
        </w:tc>
        <w:tc>
          <w:tcPr>
            <w:tcW w:w="1886" w:type="dxa"/>
          </w:tcPr>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1.態度評定</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2.口語評量</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3.實作評量</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4.團隊合作</w:t>
            </w:r>
          </w:p>
        </w:tc>
        <w:tc>
          <w:tcPr>
            <w:tcW w:w="1886" w:type="dxa"/>
          </w:tcPr>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【環境教育】</w:t>
            </w:r>
          </w:p>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B32B82" w:rsidRPr="002C1861" w:rsidRDefault="00B32B82" w:rsidP="00B32B82">
            <w:pPr>
              <w:pStyle w:val="4123"/>
              <w:tabs>
                <w:tab w:val="clear" w:pos="142"/>
              </w:tabs>
              <w:spacing w:line="240" w:lineRule="auto"/>
              <w:ind w:left="480" w:firstLine="0"/>
              <w:jc w:val="left"/>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lastRenderedPageBreak/>
              <w:t>十九</w:t>
            </w:r>
          </w:p>
        </w:tc>
        <w:tc>
          <w:tcPr>
            <w:tcW w:w="1484" w:type="dxa"/>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12/30~01/03</w:t>
            </w:r>
          </w:p>
        </w:tc>
        <w:tc>
          <w:tcPr>
            <w:tcW w:w="2556" w:type="dxa"/>
          </w:tcPr>
          <w:p w:rsidR="00B32B82" w:rsidRPr="00C958E3" w:rsidRDefault="00B32B82" w:rsidP="002C1861">
            <w:pPr>
              <w:pStyle w:val="4123"/>
              <w:tabs>
                <w:tab w:val="clear" w:pos="142"/>
              </w:tabs>
              <w:spacing w:line="240" w:lineRule="auto"/>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1-4-2 展現自己的興趣與專長並探索自己可能的發展方向。</w:t>
            </w:r>
          </w:p>
          <w:p w:rsidR="00B32B82" w:rsidRPr="00C958E3" w:rsidRDefault="00B32B82" w:rsidP="002C1861">
            <w:pPr>
              <w:pStyle w:val="4123"/>
              <w:tabs>
                <w:tab w:val="clear" w:pos="142"/>
              </w:tabs>
              <w:spacing w:line="240" w:lineRule="auto"/>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2-4-1 妥善計畫與執行個人生活中重要的事務。</w:t>
            </w:r>
          </w:p>
        </w:tc>
        <w:tc>
          <w:tcPr>
            <w:tcW w:w="3499" w:type="dxa"/>
          </w:tcPr>
          <w:p w:rsidR="00B32B82" w:rsidRPr="00C958E3" w:rsidRDefault="00B32B82" w:rsidP="002C186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【活動2】</w:t>
            </w:r>
            <w:r w:rsidR="009252C6">
              <w:rPr>
                <w:rFonts w:ascii="標楷體" w:eastAsia="標楷體" w:hAnsi="標楷體" w:hint="eastAsia"/>
                <w:sz w:val="24"/>
                <w:szCs w:val="24"/>
              </w:rPr>
              <w:t>食米教育</w:t>
            </w:r>
          </w:p>
          <w:p w:rsidR="009252C6" w:rsidRDefault="00B32B82" w:rsidP="009252C6">
            <w:pPr>
              <w:pStyle w:val="4123"/>
              <w:rPr>
                <w:rFonts w:ascii="標楷體" w:eastAsia="標楷體" w:hAnsi="標楷體" w:hint="eastAsia"/>
                <w:sz w:val="24"/>
                <w:szCs w:val="24"/>
              </w:rPr>
            </w:pPr>
            <w:r w:rsidRPr="00C958E3">
              <w:rPr>
                <w:rFonts w:ascii="標楷體" w:eastAsia="標楷體" w:hAnsi="標楷體" w:hint="eastAsia"/>
                <w:sz w:val="24"/>
                <w:szCs w:val="24"/>
              </w:rPr>
              <w:t>1.</w:t>
            </w:r>
            <w:r w:rsidR="009252C6">
              <w:rPr>
                <w:rFonts w:ascii="標楷體" w:eastAsia="標楷體" w:hAnsi="標楷體" w:hint="eastAsia"/>
                <w:sz w:val="24"/>
                <w:szCs w:val="24"/>
              </w:rPr>
              <w:t>了解米在台灣的飲食角色、文化角色，以及食安的重要</w:t>
            </w:r>
          </w:p>
          <w:p w:rsidR="00B32B82" w:rsidRPr="00C958E3" w:rsidRDefault="009252C6" w:rsidP="009252C6">
            <w:pPr>
              <w:pStyle w:val="4123"/>
              <w:rPr>
                <w:rFonts w:ascii="標楷體" w:eastAsia="標楷體" w:hAnsi="標楷體"/>
                <w:sz w:val="24"/>
                <w:szCs w:val="24"/>
              </w:rPr>
            </w:pPr>
            <w:r>
              <w:rPr>
                <w:rFonts w:ascii="標楷體" w:eastAsia="標楷體" w:hAnsi="標楷體" w:hint="eastAsia"/>
                <w:sz w:val="24"/>
                <w:szCs w:val="24"/>
              </w:rPr>
              <w:t>2.</w:t>
            </w:r>
            <w:r>
              <w:rPr>
                <w:rFonts w:ascii="標楷體" w:eastAsia="標楷體" w:hAnsi="標楷體" w:hint="eastAsia"/>
                <w:sz w:val="24"/>
                <w:szCs w:val="24"/>
              </w:rPr>
              <w:t>認識台灣農產品的驗證標章</w:t>
            </w:r>
          </w:p>
        </w:tc>
        <w:tc>
          <w:tcPr>
            <w:tcW w:w="811" w:type="dxa"/>
            <w:vAlign w:val="center"/>
          </w:tcPr>
          <w:p w:rsidR="00B32B82" w:rsidRPr="00C958E3" w:rsidRDefault="002C1861" w:rsidP="002C1861">
            <w:pPr>
              <w:pStyle w:val="4123"/>
              <w:tabs>
                <w:tab w:val="clear" w:pos="142"/>
              </w:tabs>
              <w:ind w:left="0" w:firstLine="0"/>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Default="00B32B82" w:rsidP="00B32B82">
            <w:pPr>
              <w:ind w:left="57" w:firstLine="40"/>
              <w:jc w:val="center"/>
              <w:rPr>
                <w:rFonts w:ascii="標楷體" w:eastAsia="標楷體" w:hAnsi="標楷體" w:hint="eastAsia"/>
              </w:rPr>
            </w:pPr>
            <w:r w:rsidRPr="00C958E3">
              <w:rPr>
                <w:rFonts w:ascii="標楷體" w:eastAsia="標楷體" w:hAnsi="標楷體" w:hint="eastAsia"/>
              </w:rPr>
              <w:t>浪漫的西餐</w:t>
            </w:r>
          </w:p>
          <w:p w:rsidR="009252C6" w:rsidRPr="00C958E3" w:rsidRDefault="009252C6" w:rsidP="00B32B82">
            <w:pPr>
              <w:ind w:left="57" w:firstLine="40"/>
              <w:jc w:val="center"/>
              <w:rPr>
                <w:rFonts w:ascii="標楷體" w:eastAsia="標楷體" w:hAnsi="標楷體"/>
              </w:rPr>
            </w:pPr>
            <w:r>
              <w:rPr>
                <w:rFonts w:ascii="標楷體" w:eastAsia="標楷體" w:hAnsi="標楷體" w:hint="eastAsia"/>
              </w:rPr>
              <w:t>結合家政</w:t>
            </w:r>
            <w:bookmarkStart w:id="0" w:name="_GoBack"/>
            <w:bookmarkEnd w:id="0"/>
            <w:r>
              <w:rPr>
                <w:rFonts w:ascii="標楷體" w:eastAsia="標楷體" w:hAnsi="標楷體" w:hint="eastAsia"/>
              </w:rPr>
              <w:t>自編教材(食米教育)</w:t>
            </w:r>
          </w:p>
        </w:tc>
        <w:tc>
          <w:tcPr>
            <w:tcW w:w="1886" w:type="dxa"/>
          </w:tcPr>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2.態度評量</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3.實作評量</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4.實作表現</w:t>
            </w:r>
          </w:p>
          <w:p w:rsidR="00B32B82" w:rsidRPr="00C958E3" w:rsidRDefault="002C1861" w:rsidP="002C186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5.口頭發表</w:t>
            </w:r>
          </w:p>
        </w:tc>
        <w:tc>
          <w:tcPr>
            <w:tcW w:w="1886" w:type="dxa"/>
          </w:tcPr>
          <w:p w:rsidR="00B32B82" w:rsidRPr="00FD088C" w:rsidRDefault="00B32B82" w:rsidP="002C186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B32B82" w:rsidRPr="00FD088C" w:rsidRDefault="00B32B82" w:rsidP="00B32B82">
            <w:pPr>
              <w:pStyle w:val="4123"/>
              <w:ind w:left="57" w:hanging="6"/>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二十</w:t>
            </w:r>
          </w:p>
        </w:tc>
        <w:tc>
          <w:tcPr>
            <w:tcW w:w="1484"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cs="標楷體" w:hint="eastAsia"/>
                <w:color w:val="000000" w:themeColor="text1"/>
              </w:rPr>
              <w:t>01/06~01/10</w:t>
            </w:r>
          </w:p>
        </w:tc>
        <w:tc>
          <w:tcPr>
            <w:tcW w:w="2556"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1-4-3 掌握資訊，自己界定學習目標、製定學習計畫並執行。</w:t>
            </w:r>
          </w:p>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2-4-1 妥善計畫與執行個人生活中重要事物。</w:t>
            </w:r>
          </w:p>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p>
        </w:tc>
        <w:tc>
          <w:tcPr>
            <w:tcW w:w="3499"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t>【活動3】成功晉級</w:t>
            </w:r>
          </w:p>
          <w:p w:rsidR="00B32B82" w:rsidRPr="00C958E3" w:rsidRDefault="00B32B82" w:rsidP="00E5247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1.自省並檢核行動計畫書的執行狀況。</w:t>
            </w:r>
          </w:p>
          <w:p w:rsidR="00B32B82" w:rsidRPr="00C958E3" w:rsidRDefault="00B32B82" w:rsidP="00E5247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2.針對執行狀況進行行動計畫書內容的修正。</w:t>
            </w:r>
          </w:p>
        </w:tc>
        <w:tc>
          <w:tcPr>
            <w:tcW w:w="811" w:type="dxa"/>
            <w:vAlign w:val="center"/>
          </w:tcPr>
          <w:p w:rsidR="00B32B82" w:rsidRPr="00C958E3" w:rsidRDefault="00E52471" w:rsidP="00E5247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全面啟動</w:t>
            </w:r>
          </w:p>
        </w:tc>
        <w:tc>
          <w:tcPr>
            <w:tcW w:w="1886" w:type="dxa"/>
          </w:tcPr>
          <w:p w:rsidR="00B32B82" w:rsidRPr="00C958E3"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2.態度評定</w:t>
            </w:r>
          </w:p>
          <w:p w:rsidR="00B32B82" w:rsidRPr="00C958E3"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3.實作評量</w:t>
            </w:r>
          </w:p>
          <w:p w:rsidR="00B32B82" w:rsidRPr="00C958E3"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4.活動參與</w:t>
            </w:r>
          </w:p>
          <w:p w:rsidR="00B32B82" w:rsidRPr="00C958E3"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5.文字發表</w:t>
            </w:r>
          </w:p>
          <w:p w:rsidR="00B32B82" w:rsidRPr="00C958E3"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6.口頭發表</w:t>
            </w:r>
          </w:p>
          <w:p w:rsidR="00B32B82" w:rsidRPr="00C958E3"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7.自省</w:t>
            </w:r>
          </w:p>
        </w:tc>
        <w:tc>
          <w:tcPr>
            <w:tcW w:w="1886" w:type="dxa"/>
          </w:tcPr>
          <w:p w:rsidR="00B32B82" w:rsidRPr="00FD088C" w:rsidRDefault="00B32B82" w:rsidP="00E52471">
            <w:pPr>
              <w:pStyle w:val="4123"/>
              <w:tabs>
                <w:tab w:val="clear" w:pos="142"/>
              </w:tabs>
              <w:spacing w:line="240" w:lineRule="auto"/>
              <w:ind w:left="0" w:firstLine="0"/>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B32B82" w:rsidRPr="00FD088C" w:rsidRDefault="00B32B82" w:rsidP="00E5247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【生涯發展教育】</w:t>
            </w:r>
          </w:p>
          <w:p w:rsidR="00B32B82" w:rsidRPr="00E52471" w:rsidRDefault="00B32B82" w:rsidP="00B32B82">
            <w:pPr>
              <w:pStyle w:val="4123"/>
              <w:tabs>
                <w:tab w:val="clear" w:pos="142"/>
              </w:tabs>
              <w:spacing w:line="240" w:lineRule="auto"/>
              <w:ind w:left="57" w:firstLine="0"/>
              <w:jc w:val="left"/>
              <w:rPr>
                <w:rFonts w:ascii="標楷體" w:eastAsia="標楷體" w:hAnsi="標楷體"/>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二十</w:t>
            </w:r>
          </w:p>
        </w:tc>
        <w:tc>
          <w:tcPr>
            <w:tcW w:w="1484" w:type="dxa"/>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01/06~01/10</w:t>
            </w:r>
          </w:p>
        </w:tc>
        <w:tc>
          <w:tcPr>
            <w:tcW w:w="2556"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4-4-3 具備野外生活技能，提升野外生存能力，並與環境作合宜的互動。</w:t>
            </w:r>
          </w:p>
          <w:p w:rsidR="00B32B82" w:rsidRPr="00C958E3" w:rsidRDefault="00B32B82" w:rsidP="00B32B82">
            <w:pPr>
              <w:pStyle w:val="4123"/>
              <w:tabs>
                <w:tab w:val="clear" w:pos="142"/>
              </w:tabs>
              <w:spacing w:line="240" w:lineRule="auto"/>
              <w:ind w:left="57" w:firstLine="0"/>
              <w:jc w:val="left"/>
              <w:rPr>
                <w:rFonts w:ascii="標楷體" w:eastAsia="標楷體" w:hAnsi="標楷體" w:cs="DFMingStd-W5"/>
                <w:kern w:val="0"/>
                <w:sz w:val="24"/>
                <w:szCs w:val="24"/>
              </w:rPr>
            </w:pPr>
          </w:p>
        </w:tc>
        <w:tc>
          <w:tcPr>
            <w:tcW w:w="3499" w:type="dxa"/>
          </w:tcPr>
          <w:p w:rsidR="00B32B82" w:rsidRPr="00C958E3" w:rsidRDefault="00B32B82" w:rsidP="00B32B82">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t>【活動2】無具主廚秀</w:t>
            </w:r>
          </w:p>
          <w:p w:rsidR="00B32B82" w:rsidRPr="00C958E3" w:rsidRDefault="00B32B82" w:rsidP="00E52471">
            <w:pPr>
              <w:pStyle w:val="4123"/>
              <w:rPr>
                <w:rFonts w:ascii="標楷體" w:eastAsia="標楷體" w:hAnsi="標楷體"/>
                <w:sz w:val="24"/>
                <w:szCs w:val="24"/>
              </w:rPr>
            </w:pPr>
            <w:r w:rsidRPr="00C958E3">
              <w:rPr>
                <w:rFonts w:ascii="標楷體" w:eastAsia="標楷體" w:hAnsi="標楷體" w:hint="eastAsia"/>
                <w:sz w:val="24"/>
                <w:szCs w:val="24"/>
              </w:rPr>
              <w:t>1.能合作完成無具野炊的實作練習。</w:t>
            </w:r>
          </w:p>
          <w:p w:rsidR="00B32B82" w:rsidRPr="00C958E3" w:rsidRDefault="00B32B82" w:rsidP="00E52471">
            <w:pPr>
              <w:pStyle w:val="4123"/>
              <w:tabs>
                <w:tab w:val="clear" w:pos="142"/>
              </w:tabs>
              <w:spacing w:line="240" w:lineRule="auto"/>
              <w:jc w:val="left"/>
              <w:rPr>
                <w:rFonts w:ascii="標楷體" w:eastAsia="標楷體" w:hAnsi="標楷體"/>
                <w:sz w:val="24"/>
                <w:szCs w:val="24"/>
              </w:rPr>
            </w:pPr>
            <w:r w:rsidRPr="00C958E3">
              <w:rPr>
                <w:rFonts w:ascii="標楷體" w:eastAsia="標楷體" w:hAnsi="標楷體" w:hint="eastAsia"/>
                <w:sz w:val="24"/>
                <w:szCs w:val="24"/>
              </w:rPr>
              <w:t>2.從活動中提升野外生活技能，並體認環境保育的重要性。</w:t>
            </w:r>
          </w:p>
        </w:tc>
        <w:tc>
          <w:tcPr>
            <w:tcW w:w="811" w:type="dxa"/>
            <w:vAlign w:val="center"/>
          </w:tcPr>
          <w:p w:rsidR="00B32B82" w:rsidRPr="00C958E3" w:rsidRDefault="00E52471" w:rsidP="00E5247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無具巧炊</w:t>
            </w:r>
          </w:p>
        </w:tc>
        <w:tc>
          <w:tcPr>
            <w:tcW w:w="1886" w:type="dxa"/>
          </w:tcPr>
          <w:p w:rsidR="00B32B82" w:rsidRPr="00C958E3"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1.態度評定</w:t>
            </w:r>
          </w:p>
          <w:p w:rsidR="00B32B82" w:rsidRPr="00C958E3"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2.口語評量</w:t>
            </w:r>
          </w:p>
          <w:p w:rsidR="00B32B82" w:rsidRPr="00C958E3"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3.實作評量</w:t>
            </w:r>
          </w:p>
          <w:p w:rsidR="00B32B82" w:rsidRPr="00C958E3"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4.團隊合作</w:t>
            </w:r>
          </w:p>
        </w:tc>
        <w:tc>
          <w:tcPr>
            <w:tcW w:w="1886" w:type="dxa"/>
          </w:tcPr>
          <w:p w:rsidR="00B32B82" w:rsidRPr="00FD088C" w:rsidRDefault="00B32B82" w:rsidP="00E5247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【環境教育】</w:t>
            </w:r>
          </w:p>
          <w:p w:rsidR="00B32B82" w:rsidRPr="00FD088C" w:rsidRDefault="00B32B82" w:rsidP="00E5247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B32B82" w:rsidRPr="00FD088C" w:rsidRDefault="00B32B82" w:rsidP="00B32B82">
            <w:pPr>
              <w:pStyle w:val="4123"/>
              <w:tabs>
                <w:tab w:val="clear" w:pos="142"/>
              </w:tabs>
              <w:spacing w:line="240" w:lineRule="auto"/>
              <w:ind w:left="480" w:firstLine="0"/>
              <w:jc w:val="left"/>
              <w:rPr>
                <w:rFonts w:ascii="標楷體" w:eastAsia="標楷體" w:hAnsi="標楷體"/>
                <w:snapToGrid w:val="0"/>
                <w:color w:val="0070C0"/>
                <w:sz w:val="24"/>
                <w:szCs w:val="24"/>
              </w:rPr>
            </w:pPr>
          </w:p>
        </w:tc>
      </w:tr>
      <w:tr w:rsidR="00B32B82" w:rsidRPr="00A561B3" w:rsidTr="00FD088C">
        <w:trPr>
          <w:trHeight w:val="707"/>
        </w:trPr>
        <w:tc>
          <w:tcPr>
            <w:tcW w:w="812" w:type="dxa"/>
            <w:vAlign w:val="center"/>
          </w:tcPr>
          <w:p w:rsidR="00B32B82" w:rsidRPr="00A53504" w:rsidRDefault="00B32B82" w:rsidP="00B32B82">
            <w:pPr>
              <w:jc w:val="center"/>
              <w:rPr>
                <w:rFonts w:ascii="標楷體" w:eastAsia="標楷體" w:hAnsi="標楷體"/>
              </w:rPr>
            </w:pPr>
            <w:r w:rsidRPr="00A53504">
              <w:rPr>
                <w:rFonts w:ascii="標楷體" w:eastAsia="標楷體" w:hAnsi="標楷體" w:hint="eastAsia"/>
              </w:rPr>
              <w:t>二十</w:t>
            </w:r>
          </w:p>
        </w:tc>
        <w:tc>
          <w:tcPr>
            <w:tcW w:w="1484" w:type="dxa"/>
            <w:vAlign w:val="center"/>
          </w:tcPr>
          <w:p w:rsidR="00B32B82" w:rsidRPr="00A53504" w:rsidRDefault="00B32B82" w:rsidP="00B32B82">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01/06~01/10</w:t>
            </w:r>
          </w:p>
        </w:tc>
        <w:tc>
          <w:tcPr>
            <w:tcW w:w="2556" w:type="dxa"/>
          </w:tcPr>
          <w:p w:rsidR="00B32B82" w:rsidRPr="00C958E3" w:rsidRDefault="00B32B82" w:rsidP="00664688">
            <w:pPr>
              <w:pStyle w:val="4123"/>
              <w:tabs>
                <w:tab w:val="clear" w:pos="142"/>
              </w:tabs>
              <w:spacing w:line="240" w:lineRule="auto"/>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1-4-2 展現自己的興趣與專長並探索自己可能的發展方向。</w:t>
            </w:r>
          </w:p>
          <w:p w:rsidR="00B32B82" w:rsidRPr="00C958E3" w:rsidRDefault="00B32B82" w:rsidP="00664688">
            <w:pPr>
              <w:pStyle w:val="4123"/>
              <w:tabs>
                <w:tab w:val="clear" w:pos="142"/>
              </w:tabs>
              <w:spacing w:line="240" w:lineRule="auto"/>
              <w:ind w:left="57" w:firstLine="0"/>
              <w:jc w:val="left"/>
              <w:rPr>
                <w:rFonts w:ascii="標楷體" w:eastAsia="標楷體" w:hAnsi="標楷體" w:cs="DFMingStd-W5"/>
                <w:kern w:val="0"/>
                <w:sz w:val="24"/>
                <w:szCs w:val="24"/>
              </w:rPr>
            </w:pPr>
            <w:r w:rsidRPr="00C958E3">
              <w:rPr>
                <w:rFonts w:ascii="標楷體" w:eastAsia="標楷體" w:hAnsi="標楷體" w:cs="DFMingStd-W5" w:hint="eastAsia"/>
                <w:kern w:val="0"/>
                <w:sz w:val="24"/>
                <w:szCs w:val="24"/>
              </w:rPr>
              <w:t>2-4-1 妥善計畫與執行個人生活中重要的事務。</w:t>
            </w:r>
          </w:p>
          <w:p w:rsidR="00B32B82" w:rsidRPr="00C958E3" w:rsidRDefault="00B32B82" w:rsidP="00B32B82">
            <w:pPr>
              <w:pStyle w:val="4123"/>
              <w:tabs>
                <w:tab w:val="clear" w:pos="142"/>
              </w:tabs>
              <w:spacing w:line="240" w:lineRule="auto"/>
              <w:ind w:left="480" w:firstLine="0"/>
              <w:jc w:val="left"/>
              <w:rPr>
                <w:rFonts w:ascii="標楷體" w:eastAsia="標楷體" w:hAnsi="標楷體" w:cs="DFMingStd-W5"/>
                <w:kern w:val="0"/>
                <w:sz w:val="24"/>
                <w:szCs w:val="24"/>
              </w:rPr>
            </w:pPr>
          </w:p>
        </w:tc>
        <w:tc>
          <w:tcPr>
            <w:tcW w:w="3499" w:type="dxa"/>
          </w:tcPr>
          <w:p w:rsidR="00D57646" w:rsidRPr="00C958E3" w:rsidRDefault="00B32B82" w:rsidP="00D57646">
            <w:pPr>
              <w:pStyle w:val="4123"/>
              <w:tabs>
                <w:tab w:val="clear" w:pos="142"/>
              </w:tabs>
              <w:spacing w:line="240" w:lineRule="auto"/>
              <w:ind w:left="57" w:firstLine="0"/>
              <w:jc w:val="left"/>
              <w:rPr>
                <w:rFonts w:ascii="標楷體" w:eastAsia="標楷體" w:hAnsi="標楷體"/>
                <w:sz w:val="24"/>
                <w:szCs w:val="24"/>
              </w:rPr>
            </w:pPr>
            <w:r w:rsidRPr="00C958E3">
              <w:rPr>
                <w:rFonts w:ascii="標楷體" w:eastAsia="標楷體" w:hAnsi="標楷體" w:hint="eastAsia"/>
                <w:sz w:val="24"/>
                <w:szCs w:val="24"/>
              </w:rPr>
              <w:t>【活動3】</w:t>
            </w:r>
            <w:r w:rsidR="00D57646">
              <w:rPr>
                <w:rFonts w:ascii="標楷體" w:eastAsia="標楷體" w:hAnsi="標楷體" w:hint="eastAsia"/>
                <w:sz w:val="24"/>
                <w:szCs w:val="24"/>
              </w:rPr>
              <w:t>農產品驗證標章之安全及追溯理念</w:t>
            </w:r>
          </w:p>
          <w:p w:rsidR="00B32B82" w:rsidRDefault="00DB7B7D" w:rsidP="00E52471">
            <w:pPr>
              <w:pStyle w:val="4123"/>
              <w:ind w:left="57" w:firstLine="0"/>
              <w:rPr>
                <w:rFonts w:ascii="標楷體" w:eastAsia="標楷體" w:hAnsi="標楷體"/>
                <w:sz w:val="24"/>
                <w:szCs w:val="24"/>
              </w:rPr>
            </w:pPr>
            <w:r>
              <w:rPr>
                <w:rFonts w:ascii="標楷體" w:eastAsia="標楷體" w:hAnsi="標楷體" w:hint="eastAsia"/>
                <w:sz w:val="24"/>
                <w:szCs w:val="24"/>
              </w:rPr>
              <w:t>1.認識台灣農產品的驗證標章</w:t>
            </w:r>
          </w:p>
          <w:p w:rsidR="00DB7B7D" w:rsidRPr="00C958E3" w:rsidRDefault="00DB7B7D" w:rsidP="00E52471">
            <w:pPr>
              <w:pStyle w:val="4123"/>
              <w:ind w:left="57" w:firstLine="0"/>
              <w:rPr>
                <w:rFonts w:ascii="標楷體" w:eastAsia="標楷體" w:hAnsi="標楷體"/>
                <w:sz w:val="24"/>
                <w:szCs w:val="24"/>
              </w:rPr>
            </w:pPr>
            <w:r>
              <w:rPr>
                <w:rFonts w:ascii="標楷體" w:eastAsia="標楷體" w:hAnsi="標楷體" w:hint="eastAsia"/>
                <w:sz w:val="24"/>
                <w:szCs w:val="24"/>
              </w:rPr>
              <w:t>2.了解其理念</w:t>
            </w:r>
          </w:p>
        </w:tc>
        <w:tc>
          <w:tcPr>
            <w:tcW w:w="811" w:type="dxa"/>
            <w:vAlign w:val="center"/>
          </w:tcPr>
          <w:p w:rsidR="00B32B82" w:rsidRPr="00C958E3" w:rsidRDefault="00E52471" w:rsidP="00E5247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w:t>
            </w:r>
          </w:p>
        </w:tc>
        <w:tc>
          <w:tcPr>
            <w:tcW w:w="2154" w:type="dxa"/>
            <w:vAlign w:val="center"/>
          </w:tcPr>
          <w:p w:rsidR="00B32B82" w:rsidRPr="00C958E3" w:rsidRDefault="00B32B82" w:rsidP="00B32B82">
            <w:pPr>
              <w:ind w:left="57" w:firstLine="40"/>
              <w:jc w:val="center"/>
              <w:rPr>
                <w:rFonts w:ascii="標楷體" w:eastAsia="標楷體" w:hAnsi="標楷體"/>
              </w:rPr>
            </w:pPr>
            <w:r w:rsidRPr="00C958E3">
              <w:rPr>
                <w:rFonts w:ascii="標楷體" w:eastAsia="標楷體" w:hAnsi="標楷體" w:hint="eastAsia"/>
              </w:rPr>
              <w:t>康軒版第五冊</w:t>
            </w:r>
          </w:p>
          <w:p w:rsidR="00B32B82" w:rsidRDefault="00B32B82" w:rsidP="00B32B82">
            <w:pPr>
              <w:ind w:left="57" w:firstLine="40"/>
              <w:jc w:val="center"/>
              <w:rPr>
                <w:rFonts w:ascii="標楷體" w:eastAsia="標楷體" w:hAnsi="標楷體"/>
              </w:rPr>
            </w:pPr>
            <w:r w:rsidRPr="00C958E3">
              <w:rPr>
                <w:rFonts w:ascii="標楷體" w:eastAsia="標楷體" w:hAnsi="標楷體" w:hint="eastAsia"/>
              </w:rPr>
              <w:t>浪漫的西餐</w:t>
            </w:r>
          </w:p>
          <w:p w:rsidR="00D57646" w:rsidRPr="00C958E3" w:rsidRDefault="009252C6" w:rsidP="00B32B82">
            <w:pPr>
              <w:ind w:left="57" w:firstLine="40"/>
              <w:jc w:val="center"/>
              <w:rPr>
                <w:rFonts w:ascii="標楷體" w:eastAsia="標楷體" w:hAnsi="標楷體"/>
              </w:rPr>
            </w:pPr>
            <w:r>
              <w:rPr>
                <w:rFonts w:ascii="標楷體" w:eastAsia="標楷體" w:hAnsi="標楷體" w:hint="eastAsia"/>
              </w:rPr>
              <w:t>結合</w:t>
            </w:r>
            <w:r>
              <w:rPr>
                <w:rFonts w:ascii="標楷體" w:eastAsia="標楷體" w:hAnsi="標楷體" w:hint="eastAsia"/>
              </w:rPr>
              <w:t>家政</w:t>
            </w:r>
            <w:r>
              <w:rPr>
                <w:rFonts w:ascii="標楷體" w:eastAsia="標楷體" w:hAnsi="標楷體" w:hint="eastAsia"/>
              </w:rPr>
              <w:t>自編教材(食米教育)</w:t>
            </w:r>
          </w:p>
        </w:tc>
        <w:tc>
          <w:tcPr>
            <w:tcW w:w="1886" w:type="dxa"/>
          </w:tcPr>
          <w:p w:rsidR="00B32B82" w:rsidRPr="00C958E3"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1.觀察學生</w:t>
            </w:r>
          </w:p>
          <w:p w:rsidR="00B32B82" w:rsidRPr="00C958E3"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2.態度評量</w:t>
            </w:r>
          </w:p>
          <w:p w:rsidR="00B32B82" w:rsidRPr="00C958E3"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3.多元評量</w:t>
            </w:r>
          </w:p>
          <w:p w:rsidR="00B32B82" w:rsidRPr="00C958E3"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4.檔案整理</w:t>
            </w:r>
          </w:p>
          <w:p w:rsidR="00B32B82" w:rsidRPr="00C958E3"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B32B82" w:rsidRPr="00C958E3">
              <w:rPr>
                <w:rFonts w:ascii="標楷體" w:eastAsia="標楷體" w:hAnsi="標楷體" w:hint="eastAsia"/>
                <w:sz w:val="24"/>
                <w:szCs w:val="24"/>
              </w:rPr>
              <w:t>5.口頭發表</w:t>
            </w:r>
          </w:p>
        </w:tc>
        <w:tc>
          <w:tcPr>
            <w:tcW w:w="1886" w:type="dxa"/>
          </w:tcPr>
          <w:p w:rsidR="00B32B82" w:rsidRPr="00FD088C" w:rsidRDefault="00B32B82" w:rsidP="00E5247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B32B82" w:rsidRPr="00FD088C" w:rsidRDefault="00B32B82" w:rsidP="00B32B82">
            <w:pPr>
              <w:pStyle w:val="4123"/>
              <w:ind w:left="57" w:hanging="6"/>
              <w:rPr>
                <w:rFonts w:ascii="標楷體" w:eastAsia="標楷體" w:hAnsi="標楷體"/>
                <w:snapToGrid w:val="0"/>
                <w:color w:val="0070C0"/>
                <w:sz w:val="24"/>
                <w:szCs w:val="24"/>
              </w:rPr>
            </w:pPr>
          </w:p>
        </w:tc>
      </w:tr>
      <w:tr w:rsidR="00FD088C" w:rsidRPr="00A561B3" w:rsidTr="00FD088C">
        <w:trPr>
          <w:trHeight w:val="707"/>
        </w:trPr>
        <w:tc>
          <w:tcPr>
            <w:tcW w:w="812" w:type="dxa"/>
            <w:vAlign w:val="center"/>
          </w:tcPr>
          <w:p w:rsidR="00FD088C" w:rsidRPr="00A53504" w:rsidRDefault="00FD088C" w:rsidP="00FD088C">
            <w:pPr>
              <w:jc w:val="center"/>
              <w:rPr>
                <w:rFonts w:ascii="標楷體" w:eastAsia="標楷體" w:hAnsi="標楷體"/>
              </w:rPr>
            </w:pPr>
            <w:r>
              <w:rPr>
                <w:rFonts w:ascii="標楷體" w:eastAsia="標楷體" w:hAnsi="標楷體" w:hint="eastAsia"/>
              </w:rPr>
              <w:t>二十一</w:t>
            </w:r>
          </w:p>
        </w:tc>
        <w:tc>
          <w:tcPr>
            <w:tcW w:w="1484" w:type="dxa"/>
            <w:vAlign w:val="center"/>
          </w:tcPr>
          <w:p w:rsidR="00FD088C" w:rsidRPr="00A53504" w:rsidRDefault="00FD088C" w:rsidP="00FD088C">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01/12~01/17</w:t>
            </w:r>
          </w:p>
        </w:tc>
        <w:tc>
          <w:tcPr>
            <w:tcW w:w="2556" w:type="dxa"/>
          </w:tcPr>
          <w:p w:rsidR="00FD088C" w:rsidRPr="004275D8" w:rsidRDefault="00FD088C" w:rsidP="00664688">
            <w:pPr>
              <w:pStyle w:val="4123"/>
              <w:tabs>
                <w:tab w:val="clear" w:pos="142"/>
              </w:tabs>
              <w:spacing w:line="240" w:lineRule="auto"/>
              <w:jc w:val="left"/>
              <w:rPr>
                <w:rFonts w:ascii="標楷體" w:eastAsia="標楷體" w:hAnsi="標楷體" w:cs="DFMingStd-W5"/>
                <w:kern w:val="0"/>
                <w:sz w:val="24"/>
                <w:szCs w:val="24"/>
              </w:rPr>
            </w:pPr>
            <w:r w:rsidRPr="004275D8">
              <w:rPr>
                <w:rFonts w:ascii="標楷體" w:eastAsia="標楷體" w:hAnsi="標楷體" w:cs="DFMingStd-W5" w:hint="eastAsia"/>
                <w:kern w:val="0"/>
                <w:sz w:val="24"/>
                <w:szCs w:val="24"/>
              </w:rPr>
              <w:t>1-4-3 掌握資訊，自己界定學習目標、製定</w:t>
            </w:r>
            <w:r w:rsidRPr="004275D8">
              <w:rPr>
                <w:rFonts w:ascii="標楷體" w:eastAsia="標楷體" w:hAnsi="標楷體" w:cs="DFMingStd-W5" w:hint="eastAsia"/>
                <w:kern w:val="0"/>
                <w:sz w:val="24"/>
                <w:szCs w:val="24"/>
              </w:rPr>
              <w:lastRenderedPageBreak/>
              <w:t>學習計畫並執行。</w:t>
            </w:r>
          </w:p>
          <w:p w:rsidR="00FD088C" w:rsidRPr="004275D8" w:rsidRDefault="00FD088C" w:rsidP="00664688">
            <w:pPr>
              <w:pStyle w:val="4123"/>
              <w:tabs>
                <w:tab w:val="clear" w:pos="142"/>
              </w:tabs>
              <w:spacing w:line="240" w:lineRule="auto"/>
              <w:jc w:val="left"/>
              <w:rPr>
                <w:rFonts w:ascii="標楷體" w:eastAsia="標楷體" w:hAnsi="標楷體" w:cs="DFMingStd-W5"/>
                <w:kern w:val="0"/>
                <w:sz w:val="24"/>
                <w:szCs w:val="24"/>
              </w:rPr>
            </w:pPr>
            <w:r w:rsidRPr="004275D8">
              <w:rPr>
                <w:rFonts w:ascii="標楷體" w:eastAsia="標楷體" w:hAnsi="標楷體" w:cs="DFMingStd-W5" w:hint="eastAsia"/>
                <w:kern w:val="0"/>
                <w:sz w:val="24"/>
                <w:szCs w:val="24"/>
              </w:rPr>
              <w:t>2-4-1 妥善計畫與執行個人生活中重要事物。</w:t>
            </w:r>
          </w:p>
          <w:p w:rsidR="00FD088C" w:rsidRPr="004275D8" w:rsidRDefault="00FD088C" w:rsidP="00FD088C">
            <w:pPr>
              <w:pStyle w:val="4123"/>
              <w:tabs>
                <w:tab w:val="clear" w:pos="142"/>
              </w:tabs>
              <w:spacing w:line="240" w:lineRule="auto"/>
              <w:ind w:left="480" w:firstLine="0"/>
              <w:jc w:val="left"/>
              <w:rPr>
                <w:rFonts w:ascii="標楷體" w:eastAsia="標楷體" w:hAnsi="標楷體" w:cs="DFMingStd-W5"/>
                <w:kern w:val="0"/>
                <w:sz w:val="24"/>
                <w:szCs w:val="24"/>
              </w:rPr>
            </w:pPr>
          </w:p>
        </w:tc>
        <w:tc>
          <w:tcPr>
            <w:tcW w:w="3499" w:type="dxa"/>
          </w:tcPr>
          <w:p w:rsidR="00FD088C" w:rsidRPr="004275D8" w:rsidRDefault="00FD088C" w:rsidP="00E52471">
            <w:pPr>
              <w:pStyle w:val="4123"/>
              <w:tabs>
                <w:tab w:val="clear" w:pos="142"/>
              </w:tabs>
              <w:spacing w:line="240" w:lineRule="auto"/>
              <w:jc w:val="left"/>
              <w:rPr>
                <w:rFonts w:ascii="標楷體" w:eastAsia="標楷體" w:hAnsi="標楷體"/>
                <w:sz w:val="24"/>
                <w:szCs w:val="24"/>
              </w:rPr>
            </w:pPr>
            <w:r w:rsidRPr="004275D8">
              <w:rPr>
                <w:rFonts w:ascii="標楷體" w:eastAsia="標楷體" w:hAnsi="標楷體" w:hint="eastAsia"/>
                <w:sz w:val="24"/>
                <w:szCs w:val="24"/>
              </w:rPr>
              <w:lastRenderedPageBreak/>
              <w:t>【活動3】成功晉級</w:t>
            </w:r>
          </w:p>
          <w:p w:rsidR="00FD088C" w:rsidRPr="004275D8" w:rsidRDefault="00FD088C" w:rsidP="00E52471">
            <w:pPr>
              <w:pStyle w:val="4123"/>
              <w:tabs>
                <w:tab w:val="clear" w:pos="142"/>
              </w:tabs>
              <w:spacing w:line="240" w:lineRule="auto"/>
              <w:jc w:val="left"/>
              <w:rPr>
                <w:rFonts w:ascii="標楷體" w:eastAsia="標楷體" w:hAnsi="標楷體"/>
                <w:sz w:val="24"/>
                <w:szCs w:val="24"/>
              </w:rPr>
            </w:pPr>
            <w:r w:rsidRPr="004275D8">
              <w:rPr>
                <w:rFonts w:ascii="標楷體" w:eastAsia="標楷體" w:hAnsi="標楷體" w:hint="eastAsia"/>
                <w:sz w:val="24"/>
                <w:szCs w:val="24"/>
              </w:rPr>
              <w:t>1.擬定新的行動計畫書並加以</w:t>
            </w:r>
            <w:r w:rsidRPr="004275D8">
              <w:rPr>
                <w:rFonts w:ascii="標楷體" w:eastAsia="標楷體" w:hAnsi="標楷體" w:hint="eastAsia"/>
                <w:sz w:val="24"/>
                <w:szCs w:val="24"/>
              </w:rPr>
              <w:lastRenderedPageBreak/>
              <w:t>實踐。</w:t>
            </w:r>
          </w:p>
        </w:tc>
        <w:tc>
          <w:tcPr>
            <w:tcW w:w="811" w:type="dxa"/>
            <w:vAlign w:val="center"/>
          </w:tcPr>
          <w:p w:rsidR="00FD088C" w:rsidRPr="004275D8" w:rsidRDefault="00E52471" w:rsidP="00E52471">
            <w:pPr>
              <w:pStyle w:val="4123"/>
              <w:tabs>
                <w:tab w:val="clear" w:pos="142"/>
              </w:tabs>
              <w:rPr>
                <w:rFonts w:ascii="標楷體" w:eastAsia="標楷體" w:hAnsi="標楷體"/>
                <w:sz w:val="24"/>
                <w:szCs w:val="24"/>
              </w:rPr>
            </w:pPr>
            <w:r>
              <w:rPr>
                <w:rFonts w:ascii="標楷體" w:eastAsia="標楷體" w:hAnsi="標楷體" w:hint="eastAsia"/>
                <w:sz w:val="24"/>
                <w:szCs w:val="24"/>
              </w:rPr>
              <w:lastRenderedPageBreak/>
              <w:t xml:space="preserve">  </w:t>
            </w:r>
            <w:r w:rsidR="00FD088C" w:rsidRPr="004275D8">
              <w:rPr>
                <w:rFonts w:ascii="標楷體" w:eastAsia="標楷體" w:hAnsi="標楷體" w:hint="eastAsia"/>
                <w:sz w:val="24"/>
                <w:szCs w:val="24"/>
              </w:rPr>
              <w:t>1</w:t>
            </w:r>
          </w:p>
        </w:tc>
        <w:tc>
          <w:tcPr>
            <w:tcW w:w="2154" w:type="dxa"/>
            <w:vAlign w:val="center"/>
          </w:tcPr>
          <w:p w:rsidR="00FD088C" w:rsidRPr="004275D8" w:rsidRDefault="00FD088C" w:rsidP="00FD088C">
            <w:pPr>
              <w:ind w:left="57" w:firstLine="40"/>
              <w:jc w:val="center"/>
              <w:rPr>
                <w:rFonts w:ascii="標楷體" w:eastAsia="標楷體" w:hAnsi="標楷體"/>
              </w:rPr>
            </w:pPr>
            <w:r w:rsidRPr="004275D8">
              <w:rPr>
                <w:rFonts w:ascii="標楷體" w:eastAsia="標楷體" w:hAnsi="標楷體" w:hint="eastAsia"/>
              </w:rPr>
              <w:t>康軒版第五冊</w:t>
            </w:r>
          </w:p>
          <w:p w:rsidR="00FD088C" w:rsidRPr="004275D8" w:rsidRDefault="00FD088C" w:rsidP="00FD088C">
            <w:pPr>
              <w:ind w:left="57" w:firstLine="40"/>
              <w:jc w:val="center"/>
              <w:rPr>
                <w:rFonts w:ascii="標楷體" w:eastAsia="標楷體" w:hAnsi="標楷體"/>
              </w:rPr>
            </w:pPr>
            <w:r w:rsidRPr="004275D8">
              <w:rPr>
                <w:rFonts w:ascii="標楷體" w:eastAsia="標楷體" w:hAnsi="標楷體" w:hint="eastAsia"/>
              </w:rPr>
              <w:t>全面啟動</w:t>
            </w:r>
          </w:p>
        </w:tc>
        <w:tc>
          <w:tcPr>
            <w:tcW w:w="1886" w:type="dxa"/>
          </w:tcPr>
          <w:p w:rsidR="00FD088C" w:rsidRPr="004275D8"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FD088C" w:rsidRPr="004275D8">
              <w:rPr>
                <w:rFonts w:ascii="標楷體" w:eastAsia="標楷體" w:hAnsi="標楷體" w:hint="eastAsia"/>
                <w:sz w:val="24"/>
                <w:szCs w:val="24"/>
              </w:rPr>
              <w:t>1.觀察學生</w:t>
            </w:r>
          </w:p>
          <w:p w:rsidR="00FD088C" w:rsidRPr="004275D8"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FD088C" w:rsidRPr="004275D8">
              <w:rPr>
                <w:rFonts w:ascii="標楷體" w:eastAsia="標楷體" w:hAnsi="標楷體" w:hint="eastAsia"/>
                <w:sz w:val="24"/>
                <w:szCs w:val="24"/>
              </w:rPr>
              <w:t>2.態度評定</w:t>
            </w:r>
          </w:p>
          <w:p w:rsidR="00FD088C" w:rsidRPr="004275D8"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lastRenderedPageBreak/>
              <w:t xml:space="preserve"> </w:t>
            </w:r>
            <w:r w:rsidR="00FD088C" w:rsidRPr="004275D8">
              <w:rPr>
                <w:rFonts w:ascii="標楷體" w:eastAsia="標楷體" w:hAnsi="標楷體" w:hint="eastAsia"/>
                <w:sz w:val="24"/>
                <w:szCs w:val="24"/>
              </w:rPr>
              <w:t>3.實作評量</w:t>
            </w:r>
          </w:p>
          <w:p w:rsidR="00FD088C" w:rsidRPr="004275D8"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FD088C" w:rsidRPr="004275D8">
              <w:rPr>
                <w:rFonts w:ascii="標楷體" w:eastAsia="標楷體" w:hAnsi="標楷體" w:hint="eastAsia"/>
                <w:sz w:val="24"/>
                <w:szCs w:val="24"/>
              </w:rPr>
              <w:t>4.活動參與</w:t>
            </w:r>
          </w:p>
          <w:p w:rsidR="00FD088C" w:rsidRPr="004275D8"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FD088C" w:rsidRPr="004275D8">
              <w:rPr>
                <w:rFonts w:ascii="標楷體" w:eastAsia="標楷體" w:hAnsi="標楷體" w:hint="eastAsia"/>
                <w:sz w:val="24"/>
                <w:szCs w:val="24"/>
              </w:rPr>
              <w:t>5.文字發表</w:t>
            </w:r>
          </w:p>
          <w:p w:rsidR="00FD088C" w:rsidRPr="004275D8"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FD088C" w:rsidRPr="004275D8">
              <w:rPr>
                <w:rFonts w:ascii="標楷體" w:eastAsia="標楷體" w:hAnsi="標楷體" w:hint="eastAsia"/>
                <w:sz w:val="24"/>
                <w:szCs w:val="24"/>
              </w:rPr>
              <w:t>6.口頭發表</w:t>
            </w:r>
          </w:p>
          <w:p w:rsidR="00FD088C" w:rsidRPr="004275D8"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FD088C" w:rsidRPr="004275D8">
              <w:rPr>
                <w:rFonts w:ascii="標楷體" w:eastAsia="標楷體" w:hAnsi="標楷體" w:hint="eastAsia"/>
                <w:sz w:val="24"/>
                <w:szCs w:val="24"/>
              </w:rPr>
              <w:t>7.自省</w:t>
            </w:r>
          </w:p>
        </w:tc>
        <w:tc>
          <w:tcPr>
            <w:tcW w:w="1886" w:type="dxa"/>
          </w:tcPr>
          <w:p w:rsidR="00FD088C" w:rsidRPr="00FD088C" w:rsidRDefault="00FD088C" w:rsidP="00E5247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lastRenderedPageBreak/>
              <w:t>【家政教育】</w:t>
            </w:r>
          </w:p>
          <w:p w:rsidR="00FD088C" w:rsidRPr="00FD088C" w:rsidRDefault="00FD088C" w:rsidP="00E5247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【生涯發展教</w:t>
            </w:r>
            <w:r w:rsidRPr="00FD088C">
              <w:rPr>
                <w:rFonts w:ascii="標楷體" w:eastAsia="標楷體" w:hAnsi="標楷體" w:hint="eastAsia"/>
                <w:snapToGrid w:val="0"/>
                <w:color w:val="0070C0"/>
                <w:sz w:val="24"/>
                <w:szCs w:val="24"/>
              </w:rPr>
              <w:lastRenderedPageBreak/>
              <w:t>育】</w:t>
            </w:r>
          </w:p>
          <w:p w:rsidR="00FD088C" w:rsidRDefault="00FD088C" w:rsidP="00FD088C">
            <w:pPr>
              <w:pStyle w:val="4123"/>
              <w:tabs>
                <w:tab w:val="clear" w:pos="142"/>
              </w:tabs>
              <w:spacing w:line="240" w:lineRule="auto"/>
              <w:ind w:left="480" w:firstLine="0"/>
              <w:jc w:val="left"/>
              <w:rPr>
                <w:rFonts w:ascii="標楷體" w:eastAsia="標楷體" w:hAnsi="標楷體"/>
                <w:color w:val="0070C0"/>
                <w:sz w:val="24"/>
                <w:szCs w:val="24"/>
              </w:rPr>
            </w:pPr>
          </w:p>
          <w:p w:rsidR="00CC5606" w:rsidRDefault="00CC5606" w:rsidP="00CC5606">
            <w:pPr>
              <w:pStyle w:val="4123"/>
              <w:tabs>
                <w:tab w:val="clear" w:pos="142"/>
              </w:tabs>
              <w:spacing w:line="240" w:lineRule="auto"/>
              <w:ind w:left="57" w:firstLine="0"/>
              <w:jc w:val="left"/>
              <w:rPr>
                <w:rFonts w:ascii="標楷體" w:eastAsia="標楷體" w:hAnsi="標楷體"/>
                <w:snapToGrid w:val="0"/>
                <w:sz w:val="24"/>
                <w:szCs w:val="24"/>
              </w:rPr>
            </w:pPr>
            <w:r>
              <w:rPr>
                <w:rFonts w:ascii="標楷體" w:eastAsia="標楷體" w:hAnsi="標楷體" w:hint="eastAsia"/>
                <w:snapToGrid w:val="0"/>
                <w:sz w:val="24"/>
                <w:szCs w:val="24"/>
              </w:rPr>
              <w:t>01/16~01/17</w:t>
            </w:r>
          </w:p>
          <w:p w:rsidR="00CC5606" w:rsidRPr="00E52471" w:rsidRDefault="00CC5606" w:rsidP="00CC5606">
            <w:pPr>
              <w:pStyle w:val="4123"/>
              <w:tabs>
                <w:tab w:val="clear" w:pos="142"/>
              </w:tabs>
              <w:spacing w:line="240" w:lineRule="auto"/>
              <w:jc w:val="left"/>
              <w:rPr>
                <w:rFonts w:ascii="標楷體" w:eastAsia="標楷體" w:hAnsi="標楷體"/>
                <w:color w:val="0070C0"/>
                <w:sz w:val="24"/>
                <w:szCs w:val="24"/>
              </w:rPr>
            </w:pPr>
            <w:r>
              <w:rPr>
                <w:rFonts w:ascii="標楷體" w:eastAsia="標楷體" w:hAnsi="標楷體" w:hint="eastAsia"/>
                <w:snapToGrid w:val="0"/>
                <w:sz w:val="24"/>
                <w:szCs w:val="24"/>
              </w:rPr>
              <w:t>第三次段考</w:t>
            </w:r>
          </w:p>
        </w:tc>
      </w:tr>
      <w:tr w:rsidR="00FD088C" w:rsidRPr="00A561B3" w:rsidTr="00FD088C">
        <w:trPr>
          <w:trHeight w:val="707"/>
        </w:trPr>
        <w:tc>
          <w:tcPr>
            <w:tcW w:w="812" w:type="dxa"/>
            <w:vAlign w:val="center"/>
          </w:tcPr>
          <w:p w:rsidR="00FD088C" w:rsidRPr="00A53504" w:rsidRDefault="00FD088C" w:rsidP="00FD088C">
            <w:pPr>
              <w:jc w:val="center"/>
              <w:rPr>
                <w:rFonts w:ascii="標楷體" w:eastAsia="標楷體" w:hAnsi="標楷體"/>
              </w:rPr>
            </w:pPr>
            <w:r>
              <w:rPr>
                <w:rFonts w:ascii="標楷體" w:eastAsia="標楷體" w:hAnsi="標楷體" w:hint="eastAsia"/>
              </w:rPr>
              <w:lastRenderedPageBreak/>
              <w:t>二十一</w:t>
            </w:r>
          </w:p>
        </w:tc>
        <w:tc>
          <w:tcPr>
            <w:tcW w:w="1484" w:type="dxa"/>
            <w:vAlign w:val="center"/>
          </w:tcPr>
          <w:p w:rsidR="00FD088C" w:rsidRPr="00A53504" w:rsidRDefault="00FD088C" w:rsidP="00FD088C">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01/12~01/17</w:t>
            </w:r>
          </w:p>
        </w:tc>
        <w:tc>
          <w:tcPr>
            <w:tcW w:w="2556" w:type="dxa"/>
          </w:tcPr>
          <w:p w:rsidR="00FD088C" w:rsidRPr="004275D8" w:rsidRDefault="00FD088C" w:rsidP="00664688">
            <w:pPr>
              <w:pStyle w:val="4123"/>
              <w:tabs>
                <w:tab w:val="clear" w:pos="142"/>
              </w:tabs>
              <w:spacing w:line="240" w:lineRule="auto"/>
              <w:jc w:val="left"/>
              <w:rPr>
                <w:rFonts w:ascii="標楷體" w:eastAsia="標楷體" w:hAnsi="標楷體" w:cs="DFMingStd-W5"/>
                <w:kern w:val="0"/>
                <w:sz w:val="24"/>
                <w:szCs w:val="24"/>
              </w:rPr>
            </w:pPr>
            <w:r w:rsidRPr="004275D8">
              <w:rPr>
                <w:rFonts w:ascii="標楷體" w:eastAsia="標楷體" w:hAnsi="標楷體" w:cs="DFMingStd-W5" w:hint="eastAsia"/>
                <w:kern w:val="0"/>
                <w:sz w:val="24"/>
                <w:szCs w:val="24"/>
              </w:rPr>
              <w:t>4-4-3 具備野外生活技能，提升野外生存能力，並與環境作合宜的互動。</w:t>
            </w:r>
          </w:p>
          <w:p w:rsidR="00FD088C" w:rsidRPr="004275D8" w:rsidRDefault="00FD088C" w:rsidP="00FD088C">
            <w:pPr>
              <w:pStyle w:val="4123"/>
              <w:tabs>
                <w:tab w:val="clear" w:pos="142"/>
              </w:tabs>
              <w:spacing w:line="240" w:lineRule="auto"/>
              <w:ind w:left="480" w:firstLine="0"/>
              <w:jc w:val="left"/>
              <w:rPr>
                <w:rFonts w:ascii="標楷體" w:eastAsia="標楷體" w:hAnsi="標楷體" w:cs="DFMingStd-W5"/>
                <w:kern w:val="0"/>
                <w:sz w:val="24"/>
                <w:szCs w:val="24"/>
              </w:rPr>
            </w:pPr>
          </w:p>
        </w:tc>
        <w:tc>
          <w:tcPr>
            <w:tcW w:w="3499" w:type="dxa"/>
          </w:tcPr>
          <w:p w:rsidR="00FD088C" w:rsidRPr="004275D8" w:rsidRDefault="00FD088C" w:rsidP="00E52471">
            <w:pPr>
              <w:pStyle w:val="4123"/>
              <w:tabs>
                <w:tab w:val="clear" w:pos="142"/>
              </w:tabs>
              <w:spacing w:line="240" w:lineRule="auto"/>
              <w:jc w:val="left"/>
              <w:rPr>
                <w:rFonts w:ascii="標楷體" w:eastAsia="標楷體" w:hAnsi="標楷體"/>
                <w:sz w:val="24"/>
                <w:szCs w:val="24"/>
              </w:rPr>
            </w:pPr>
            <w:r w:rsidRPr="004275D8">
              <w:rPr>
                <w:rFonts w:ascii="標楷體" w:eastAsia="標楷體" w:hAnsi="標楷體" w:hint="eastAsia"/>
                <w:sz w:val="24"/>
                <w:szCs w:val="24"/>
              </w:rPr>
              <w:t>【活動2】無具主廚秀</w:t>
            </w:r>
          </w:p>
          <w:p w:rsidR="00FD088C" w:rsidRPr="004275D8" w:rsidRDefault="00FD088C" w:rsidP="00E52471">
            <w:pPr>
              <w:pStyle w:val="4123"/>
              <w:rPr>
                <w:rFonts w:ascii="標楷體" w:eastAsia="標楷體" w:hAnsi="標楷體"/>
                <w:sz w:val="24"/>
                <w:szCs w:val="24"/>
              </w:rPr>
            </w:pPr>
            <w:r w:rsidRPr="004275D8">
              <w:rPr>
                <w:rFonts w:ascii="標楷體" w:eastAsia="標楷體" w:hAnsi="標楷體" w:hint="eastAsia"/>
                <w:sz w:val="24"/>
                <w:szCs w:val="24"/>
              </w:rPr>
              <w:t>1.能合作完成無具野炊的實作練習。</w:t>
            </w:r>
          </w:p>
          <w:p w:rsidR="00FD088C" w:rsidRPr="004275D8" w:rsidRDefault="00FD088C" w:rsidP="00E52471">
            <w:pPr>
              <w:pStyle w:val="4123"/>
              <w:tabs>
                <w:tab w:val="clear" w:pos="142"/>
              </w:tabs>
              <w:spacing w:line="240" w:lineRule="auto"/>
              <w:jc w:val="left"/>
              <w:rPr>
                <w:rFonts w:ascii="標楷體" w:eastAsia="標楷體" w:hAnsi="標楷體"/>
                <w:sz w:val="24"/>
                <w:szCs w:val="24"/>
              </w:rPr>
            </w:pPr>
            <w:r w:rsidRPr="004275D8">
              <w:rPr>
                <w:rFonts w:ascii="標楷體" w:eastAsia="標楷體" w:hAnsi="標楷體" w:hint="eastAsia"/>
                <w:sz w:val="24"/>
                <w:szCs w:val="24"/>
              </w:rPr>
              <w:t>2.從活動中提升野外生活技能，並體認環境保育的重要性。</w:t>
            </w:r>
          </w:p>
        </w:tc>
        <w:tc>
          <w:tcPr>
            <w:tcW w:w="811" w:type="dxa"/>
            <w:vAlign w:val="center"/>
          </w:tcPr>
          <w:p w:rsidR="00FD088C" w:rsidRPr="004275D8" w:rsidRDefault="00E52471" w:rsidP="00E5247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FD088C" w:rsidRPr="004275D8">
              <w:rPr>
                <w:rFonts w:ascii="標楷體" w:eastAsia="標楷體" w:hAnsi="標楷體" w:hint="eastAsia"/>
                <w:sz w:val="24"/>
                <w:szCs w:val="24"/>
              </w:rPr>
              <w:t>1</w:t>
            </w:r>
          </w:p>
        </w:tc>
        <w:tc>
          <w:tcPr>
            <w:tcW w:w="2154" w:type="dxa"/>
            <w:vAlign w:val="center"/>
          </w:tcPr>
          <w:p w:rsidR="00FD088C" w:rsidRPr="004275D8" w:rsidRDefault="00FD088C" w:rsidP="00FD088C">
            <w:pPr>
              <w:ind w:left="57" w:firstLine="40"/>
              <w:jc w:val="center"/>
              <w:rPr>
                <w:rFonts w:ascii="標楷體" w:eastAsia="標楷體" w:hAnsi="標楷體"/>
              </w:rPr>
            </w:pPr>
            <w:r w:rsidRPr="004275D8">
              <w:rPr>
                <w:rFonts w:ascii="標楷體" w:eastAsia="標楷體" w:hAnsi="標楷體" w:hint="eastAsia"/>
              </w:rPr>
              <w:t>康軒版第五冊</w:t>
            </w:r>
          </w:p>
          <w:p w:rsidR="00FD088C" w:rsidRPr="004275D8" w:rsidRDefault="00FD088C" w:rsidP="00FD088C">
            <w:pPr>
              <w:ind w:left="57" w:firstLine="40"/>
              <w:jc w:val="center"/>
              <w:rPr>
                <w:rFonts w:ascii="標楷體" w:eastAsia="標楷體" w:hAnsi="標楷體"/>
              </w:rPr>
            </w:pPr>
            <w:r w:rsidRPr="004275D8">
              <w:rPr>
                <w:rFonts w:ascii="標楷體" w:eastAsia="標楷體" w:hAnsi="標楷體" w:hint="eastAsia"/>
              </w:rPr>
              <w:t>無具巧炊</w:t>
            </w:r>
          </w:p>
        </w:tc>
        <w:tc>
          <w:tcPr>
            <w:tcW w:w="1886" w:type="dxa"/>
          </w:tcPr>
          <w:p w:rsidR="00FD088C" w:rsidRPr="004275D8"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FD088C" w:rsidRPr="004275D8">
              <w:rPr>
                <w:rFonts w:ascii="標楷體" w:eastAsia="標楷體" w:hAnsi="標楷體" w:hint="eastAsia"/>
                <w:sz w:val="24"/>
                <w:szCs w:val="24"/>
              </w:rPr>
              <w:t>1.態度評定</w:t>
            </w:r>
          </w:p>
          <w:p w:rsidR="00FD088C" w:rsidRPr="004275D8"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FD088C" w:rsidRPr="004275D8">
              <w:rPr>
                <w:rFonts w:ascii="標楷體" w:eastAsia="標楷體" w:hAnsi="標楷體" w:hint="eastAsia"/>
                <w:sz w:val="24"/>
                <w:szCs w:val="24"/>
              </w:rPr>
              <w:t>2.口語評量</w:t>
            </w:r>
          </w:p>
          <w:p w:rsidR="00FD088C" w:rsidRPr="004275D8"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FD088C" w:rsidRPr="004275D8">
              <w:rPr>
                <w:rFonts w:ascii="標楷體" w:eastAsia="標楷體" w:hAnsi="標楷體" w:hint="eastAsia"/>
                <w:sz w:val="24"/>
                <w:szCs w:val="24"/>
              </w:rPr>
              <w:t>3.實作評量</w:t>
            </w:r>
          </w:p>
          <w:p w:rsidR="00FD088C" w:rsidRPr="004275D8"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FD088C" w:rsidRPr="004275D8">
              <w:rPr>
                <w:rFonts w:ascii="標楷體" w:eastAsia="標楷體" w:hAnsi="標楷體" w:hint="eastAsia"/>
                <w:sz w:val="24"/>
                <w:szCs w:val="24"/>
              </w:rPr>
              <w:t>4.團隊合作</w:t>
            </w:r>
          </w:p>
        </w:tc>
        <w:tc>
          <w:tcPr>
            <w:tcW w:w="1886" w:type="dxa"/>
          </w:tcPr>
          <w:p w:rsidR="00FD088C" w:rsidRPr="00FD088C" w:rsidRDefault="00FD088C" w:rsidP="00E5247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【環境教育】</w:t>
            </w:r>
          </w:p>
          <w:p w:rsidR="00FD088C" w:rsidRPr="00FD088C" w:rsidRDefault="00FD088C" w:rsidP="00E5247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FD088C" w:rsidRDefault="00FD088C" w:rsidP="00FD088C">
            <w:pPr>
              <w:pStyle w:val="4123"/>
              <w:tabs>
                <w:tab w:val="clear" w:pos="142"/>
              </w:tabs>
              <w:spacing w:line="240" w:lineRule="auto"/>
              <w:ind w:left="480" w:firstLine="0"/>
              <w:jc w:val="left"/>
              <w:rPr>
                <w:rFonts w:ascii="標楷體" w:eastAsia="標楷體" w:hAnsi="標楷體"/>
                <w:snapToGrid w:val="0"/>
                <w:color w:val="0070C0"/>
                <w:sz w:val="24"/>
                <w:szCs w:val="24"/>
              </w:rPr>
            </w:pPr>
          </w:p>
          <w:p w:rsidR="00CC5606" w:rsidRDefault="00CC5606" w:rsidP="00CC5606">
            <w:pPr>
              <w:pStyle w:val="4123"/>
              <w:tabs>
                <w:tab w:val="clear" w:pos="142"/>
              </w:tabs>
              <w:spacing w:line="240" w:lineRule="auto"/>
              <w:ind w:left="57" w:firstLine="0"/>
              <w:jc w:val="left"/>
              <w:rPr>
                <w:rFonts w:ascii="標楷體" w:eastAsia="標楷體" w:hAnsi="標楷體"/>
                <w:snapToGrid w:val="0"/>
                <w:sz w:val="24"/>
                <w:szCs w:val="24"/>
              </w:rPr>
            </w:pPr>
            <w:r>
              <w:rPr>
                <w:rFonts w:ascii="標楷體" w:eastAsia="標楷體" w:hAnsi="標楷體" w:hint="eastAsia"/>
                <w:snapToGrid w:val="0"/>
                <w:sz w:val="24"/>
                <w:szCs w:val="24"/>
              </w:rPr>
              <w:t>01/16~01/17</w:t>
            </w:r>
          </w:p>
          <w:p w:rsidR="00CC5606" w:rsidRPr="00E52471" w:rsidRDefault="00CC5606" w:rsidP="00CC5606">
            <w:pPr>
              <w:pStyle w:val="4123"/>
              <w:tabs>
                <w:tab w:val="clear" w:pos="142"/>
              </w:tabs>
              <w:spacing w:line="240" w:lineRule="auto"/>
              <w:jc w:val="left"/>
              <w:rPr>
                <w:rFonts w:ascii="標楷體" w:eastAsia="標楷體" w:hAnsi="標楷體"/>
                <w:snapToGrid w:val="0"/>
                <w:color w:val="0070C0"/>
                <w:sz w:val="24"/>
                <w:szCs w:val="24"/>
              </w:rPr>
            </w:pPr>
            <w:r>
              <w:rPr>
                <w:rFonts w:ascii="標楷體" w:eastAsia="標楷體" w:hAnsi="標楷體" w:hint="eastAsia"/>
                <w:snapToGrid w:val="0"/>
                <w:sz w:val="24"/>
                <w:szCs w:val="24"/>
              </w:rPr>
              <w:t>第三次段考</w:t>
            </w:r>
          </w:p>
        </w:tc>
      </w:tr>
      <w:tr w:rsidR="00FD088C" w:rsidRPr="00A561B3" w:rsidTr="00FD088C">
        <w:trPr>
          <w:trHeight w:val="707"/>
        </w:trPr>
        <w:tc>
          <w:tcPr>
            <w:tcW w:w="812" w:type="dxa"/>
            <w:vAlign w:val="center"/>
          </w:tcPr>
          <w:p w:rsidR="00FD088C" w:rsidRPr="00A53504" w:rsidRDefault="00FD088C" w:rsidP="00FD088C">
            <w:pPr>
              <w:jc w:val="center"/>
              <w:rPr>
                <w:rFonts w:ascii="標楷體" w:eastAsia="標楷體" w:hAnsi="標楷體"/>
              </w:rPr>
            </w:pPr>
            <w:r>
              <w:rPr>
                <w:rFonts w:ascii="標楷體" w:eastAsia="標楷體" w:hAnsi="標楷體" w:hint="eastAsia"/>
              </w:rPr>
              <w:t>二十一</w:t>
            </w:r>
          </w:p>
        </w:tc>
        <w:tc>
          <w:tcPr>
            <w:tcW w:w="1484" w:type="dxa"/>
            <w:vAlign w:val="center"/>
          </w:tcPr>
          <w:p w:rsidR="00FD088C" w:rsidRPr="00A53504" w:rsidRDefault="00FD088C" w:rsidP="00FD088C">
            <w:pPr>
              <w:jc w:val="center"/>
              <w:rPr>
                <w:rFonts w:ascii="標楷體" w:eastAsia="標楷體" w:hAnsi="標楷體" w:cs="標楷體"/>
                <w:color w:val="000000" w:themeColor="text1"/>
              </w:rPr>
            </w:pPr>
            <w:r w:rsidRPr="00A53504">
              <w:rPr>
                <w:rFonts w:ascii="標楷體" w:eastAsia="標楷體" w:hAnsi="標楷體" w:cs="標楷體" w:hint="eastAsia"/>
                <w:color w:val="000000" w:themeColor="text1"/>
              </w:rPr>
              <w:t>01/12~01/17</w:t>
            </w:r>
          </w:p>
        </w:tc>
        <w:tc>
          <w:tcPr>
            <w:tcW w:w="2556" w:type="dxa"/>
          </w:tcPr>
          <w:p w:rsidR="00FD088C" w:rsidRPr="004275D8" w:rsidRDefault="00FD088C" w:rsidP="00664688">
            <w:pPr>
              <w:pStyle w:val="4123"/>
              <w:tabs>
                <w:tab w:val="clear" w:pos="142"/>
              </w:tabs>
              <w:spacing w:line="240" w:lineRule="auto"/>
              <w:jc w:val="left"/>
              <w:rPr>
                <w:rFonts w:ascii="標楷體" w:eastAsia="標楷體" w:hAnsi="標楷體" w:cs="DFMingStd-W5"/>
                <w:kern w:val="0"/>
                <w:sz w:val="24"/>
                <w:szCs w:val="24"/>
              </w:rPr>
            </w:pPr>
            <w:r w:rsidRPr="004275D8">
              <w:rPr>
                <w:rFonts w:ascii="標楷體" w:eastAsia="標楷體" w:hAnsi="標楷體" w:cs="DFMingStd-W5" w:hint="eastAsia"/>
                <w:kern w:val="0"/>
                <w:sz w:val="24"/>
                <w:szCs w:val="24"/>
              </w:rPr>
              <w:t>1-4-2 展現自己的興趣與專長並探索自己可能的發展方向。</w:t>
            </w:r>
          </w:p>
          <w:p w:rsidR="00FD088C" w:rsidRPr="004275D8" w:rsidRDefault="00FD088C" w:rsidP="00664688">
            <w:pPr>
              <w:pStyle w:val="4123"/>
              <w:tabs>
                <w:tab w:val="clear" w:pos="142"/>
              </w:tabs>
              <w:spacing w:line="240" w:lineRule="auto"/>
              <w:jc w:val="left"/>
              <w:rPr>
                <w:rFonts w:ascii="標楷體" w:eastAsia="標楷體" w:hAnsi="標楷體" w:cs="DFMingStd-W5"/>
                <w:kern w:val="0"/>
                <w:sz w:val="24"/>
                <w:szCs w:val="24"/>
              </w:rPr>
            </w:pPr>
            <w:r w:rsidRPr="004275D8">
              <w:rPr>
                <w:rFonts w:ascii="標楷體" w:eastAsia="標楷體" w:hAnsi="標楷體" w:cs="DFMingStd-W5" w:hint="eastAsia"/>
                <w:kern w:val="0"/>
                <w:sz w:val="24"/>
                <w:szCs w:val="24"/>
              </w:rPr>
              <w:t>2-4-1 妥善計畫與執行個人生活中重要的事務。</w:t>
            </w:r>
          </w:p>
          <w:p w:rsidR="00FD088C" w:rsidRPr="004275D8" w:rsidRDefault="00FD088C" w:rsidP="00FD088C">
            <w:pPr>
              <w:pStyle w:val="4123"/>
              <w:tabs>
                <w:tab w:val="clear" w:pos="142"/>
              </w:tabs>
              <w:spacing w:line="240" w:lineRule="auto"/>
              <w:ind w:left="480" w:firstLine="0"/>
              <w:jc w:val="left"/>
              <w:rPr>
                <w:rFonts w:ascii="標楷體" w:eastAsia="標楷體" w:hAnsi="標楷體" w:cs="DFMingStd-W5"/>
                <w:kern w:val="0"/>
                <w:sz w:val="24"/>
                <w:szCs w:val="24"/>
              </w:rPr>
            </w:pPr>
          </w:p>
        </w:tc>
        <w:tc>
          <w:tcPr>
            <w:tcW w:w="3499" w:type="dxa"/>
          </w:tcPr>
          <w:p w:rsidR="00FD088C" w:rsidRDefault="00FD088C" w:rsidP="00E52471">
            <w:pPr>
              <w:pStyle w:val="4123"/>
              <w:rPr>
                <w:rFonts w:ascii="標楷體" w:eastAsia="標楷體" w:hAnsi="標楷體"/>
                <w:sz w:val="24"/>
                <w:szCs w:val="24"/>
              </w:rPr>
            </w:pPr>
            <w:r w:rsidRPr="004275D8">
              <w:rPr>
                <w:rFonts w:ascii="標楷體" w:eastAsia="標楷體" w:hAnsi="標楷體" w:hint="eastAsia"/>
                <w:sz w:val="24"/>
                <w:szCs w:val="24"/>
              </w:rPr>
              <w:t>【活動3】</w:t>
            </w:r>
            <w:r w:rsidR="00D57646">
              <w:rPr>
                <w:rFonts w:ascii="標楷體" w:eastAsia="標楷體" w:hAnsi="標楷體" w:hint="eastAsia"/>
                <w:sz w:val="24"/>
                <w:szCs w:val="24"/>
              </w:rPr>
              <w:t>新興米食製品實作</w:t>
            </w:r>
          </w:p>
          <w:p w:rsidR="00DB7B7D" w:rsidRPr="004275D8" w:rsidRDefault="00DB7B7D" w:rsidP="00E52471">
            <w:pPr>
              <w:pStyle w:val="4123"/>
              <w:rPr>
                <w:rFonts w:ascii="標楷體" w:eastAsia="標楷體" w:hAnsi="標楷體"/>
                <w:sz w:val="24"/>
                <w:szCs w:val="24"/>
              </w:rPr>
            </w:pPr>
            <w:r>
              <w:rPr>
                <w:rFonts w:ascii="標楷體" w:eastAsia="標楷體" w:hAnsi="標楷體" w:hint="eastAsia"/>
                <w:sz w:val="24"/>
                <w:szCs w:val="24"/>
              </w:rPr>
              <w:t>1.將這學期的</w:t>
            </w:r>
            <w:r w:rsidR="00A1231C">
              <w:rPr>
                <w:rFonts w:ascii="標楷體" w:eastAsia="標楷體" w:hAnsi="標楷體" w:hint="eastAsia"/>
                <w:sz w:val="24"/>
                <w:szCs w:val="24"/>
              </w:rPr>
              <w:t>家政</w:t>
            </w:r>
            <w:r>
              <w:rPr>
                <w:rFonts w:ascii="標楷體" w:eastAsia="標楷體" w:hAnsi="標楷體" w:hint="eastAsia"/>
                <w:sz w:val="24"/>
                <w:szCs w:val="24"/>
              </w:rPr>
              <w:t>技巧運用在米食實作上。</w:t>
            </w:r>
          </w:p>
        </w:tc>
        <w:tc>
          <w:tcPr>
            <w:tcW w:w="811" w:type="dxa"/>
            <w:vAlign w:val="center"/>
          </w:tcPr>
          <w:p w:rsidR="00FD088C" w:rsidRPr="004275D8" w:rsidRDefault="00E52471" w:rsidP="00E52471">
            <w:pPr>
              <w:pStyle w:val="4123"/>
              <w:tabs>
                <w:tab w:val="clear" w:pos="142"/>
              </w:tabs>
              <w:rPr>
                <w:rFonts w:ascii="標楷體" w:eastAsia="標楷體" w:hAnsi="標楷體"/>
                <w:sz w:val="24"/>
                <w:szCs w:val="24"/>
              </w:rPr>
            </w:pPr>
            <w:r>
              <w:rPr>
                <w:rFonts w:ascii="標楷體" w:eastAsia="標楷體" w:hAnsi="標楷體" w:hint="eastAsia"/>
                <w:sz w:val="24"/>
                <w:szCs w:val="24"/>
              </w:rPr>
              <w:t xml:space="preserve">  </w:t>
            </w:r>
            <w:r w:rsidR="00FD088C" w:rsidRPr="004275D8">
              <w:rPr>
                <w:rFonts w:ascii="標楷體" w:eastAsia="標楷體" w:hAnsi="標楷體" w:hint="eastAsia"/>
                <w:sz w:val="24"/>
                <w:szCs w:val="24"/>
              </w:rPr>
              <w:t>1</w:t>
            </w:r>
          </w:p>
        </w:tc>
        <w:tc>
          <w:tcPr>
            <w:tcW w:w="2154" w:type="dxa"/>
            <w:vAlign w:val="center"/>
          </w:tcPr>
          <w:p w:rsidR="00FD088C" w:rsidRPr="004275D8" w:rsidRDefault="00FD088C" w:rsidP="00FD088C">
            <w:pPr>
              <w:ind w:left="57" w:firstLine="40"/>
              <w:jc w:val="center"/>
              <w:rPr>
                <w:rFonts w:ascii="標楷體" w:eastAsia="標楷體" w:hAnsi="標楷體"/>
              </w:rPr>
            </w:pPr>
            <w:r w:rsidRPr="004275D8">
              <w:rPr>
                <w:rFonts w:ascii="標楷體" w:eastAsia="標楷體" w:hAnsi="標楷體" w:hint="eastAsia"/>
              </w:rPr>
              <w:t>康軒版第五冊</w:t>
            </w:r>
          </w:p>
          <w:p w:rsidR="00FD088C" w:rsidRDefault="00FD088C" w:rsidP="00FD088C">
            <w:pPr>
              <w:ind w:left="57" w:firstLine="40"/>
              <w:jc w:val="center"/>
              <w:rPr>
                <w:rFonts w:ascii="標楷體" w:eastAsia="標楷體" w:hAnsi="標楷體"/>
              </w:rPr>
            </w:pPr>
            <w:r w:rsidRPr="004275D8">
              <w:rPr>
                <w:rFonts w:ascii="標楷體" w:eastAsia="標楷體" w:hAnsi="標楷體" w:hint="eastAsia"/>
              </w:rPr>
              <w:t>浪漫的西餐</w:t>
            </w:r>
          </w:p>
          <w:p w:rsidR="00D57646" w:rsidRPr="004275D8" w:rsidRDefault="009252C6" w:rsidP="00FD088C">
            <w:pPr>
              <w:ind w:left="57" w:firstLine="40"/>
              <w:jc w:val="center"/>
              <w:rPr>
                <w:rFonts w:ascii="標楷體" w:eastAsia="標楷體" w:hAnsi="標楷體"/>
              </w:rPr>
            </w:pPr>
            <w:r>
              <w:rPr>
                <w:rFonts w:ascii="標楷體" w:eastAsia="標楷體" w:hAnsi="標楷體" w:hint="eastAsia"/>
              </w:rPr>
              <w:t>結合</w:t>
            </w:r>
            <w:r>
              <w:rPr>
                <w:rFonts w:ascii="標楷體" w:eastAsia="標楷體" w:hAnsi="標楷體" w:hint="eastAsia"/>
              </w:rPr>
              <w:t>家政</w:t>
            </w:r>
            <w:r>
              <w:rPr>
                <w:rFonts w:ascii="標楷體" w:eastAsia="標楷體" w:hAnsi="標楷體" w:hint="eastAsia"/>
              </w:rPr>
              <w:t>自編教材(食米教育)</w:t>
            </w:r>
          </w:p>
        </w:tc>
        <w:tc>
          <w:tcPr>
            <w:tcW w:w="1886" w:type="dxa"/>
          </w:tcPr>
          <w:p w:rsidR="00FD088C" w:rsidRPr="004275D8"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FD088C" w:rsidRPr="004275D8">
              <w:rPr>
                <w:rFonts w:ascii="標楷體" w:eastAsia="標楷體" w:hAnsi="標楷體" w:hint="eastAsia"/>
                <w:sz w:val="24"/>
                <w:szCs w:val="24"/>
              </w:rPr>
              <w:t>1.觀察學生</w:t>
            </w:r>
          </w:p>
          <w:p w:rsidR="00FD088C" w:rsidRPr="004275D8"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FD088C" w:rsidRPr="004275D8">
              <w:rPr>
                <w:rFonts w:ascii="標楷體" w:eastAsia="標楷體" w:hAnsi="標楷體" w:hint="eastAsia"/>
                <w:sz w:val="24"/>
                <w:szCs w:val="24"/>
              </w:rPr>
              <w:t>2.態度評量</w:t>
            </w:r>
          </w:p>
          <w:p w:rsidR="00FD088C" w:rsidRPr="004275D8"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FD088C" w:rsidRPr="004275D8">
              <w:rPr>
                <w:rFonts w:ascii="標楷體" w:eastAsia="標楷體" w:hAnsi="標楷體" w:hint="eastAsia"/>
                <w:sz w:val="24"/>
                <w:szCs w:val="24"/>
              </w:rPr>
              <w:t>3.多元評量</w:t>
            </w:r>
          </w:p>
          <w:p w:rsidR="00FD088C" w:rsidRPr="004275D8"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FD088C" w:rsidRPr="004275D8">
              <w:rPr>
                <w:rFonts w:ascii="標楷體" w:eastAsia="標楷體" w:hAnsi="標楷體" w:hint="eastAsia"/>
                <w:sz w:val="24"/>
                <w:szCs w:val="24"/>
              </w:rPr>
              <w:t>4.檔案整理</w:t>
            </w:r>
          </w:p>
          <w:p w:rsidR="00FD088C" w:rsidRPr="004275D8" w:rsidRDefault="00E52471" w:rsidP="00E52471">
            <w:pPr>
              <w:pStyle w:val="4123"/>
              <w:tabs>
                <w:tab w:val="clear" w:pos="142"/>
              </w:tabs>
              <w:spacing w:line="240" w:lineRule="auto"/>
              <w:jc w:val="left"/>
              <w:rPr>
                <w:rFonts w:ascii="標楷體" w:eastAsia="標楷體" w:hAnsi="標楷體"/>
                <w:sz w:val="24"/>
                <w:szCs w:val="24"/>
              </w:rPr>
            </w:pPr>
            <w:r>
              <w:rPr>
                <w:rFonts w:ascii="標楷體" w:eastAsia="標楷體" w:hAnsi="標楷體" w:hint="eastAsia"/>
                <w:sz w:val="24"/>
                <w:szCs w:val="24"/>
              </w:rPr>
              <w:t xml:space="preserve"> </w:t>
            </w:r>
            <w:r w:rsidR="00FD088C" w:rsidRPr="004275D8">
              <w:rPr>
                <w:rFonts w:ascii="標楷體" w:eastAsia="標楷體" w:hAnsi="標楷體" w:hint="eastAsia"/>
                <w:sz w:val="24"/>
                <w:szCs w:val="24"/>
              </w:rPr>
              <w:t>5.口頭發表</w:t>
            </w:r>
          </w:p>
        </w:tc>
        <w:tc>
          <w:tcPr>
            <w:tcW w:w="1886" w:type="dxa"/>
          </w:tcPr>
          <w:p w:rsidR="00FD088C" w:rsidRPr="00FD088C" w:rsidRDefault="00FD088C" w:rsidP="00E52471">
            <w:pPr>
              <w:pStyle w:val="4123"/>
              <w:tabs>
                <w:tab w:val="clear" w:pos="142"/>
              </w:tabs>
              <w:spacing w:line="240" w:lineRule="auto"/>
              <w:jc w:val="left"/>
              <w:rPr>
                <w:rFonts w:ascii="標楷體" w:eastAsia="標楷體" w:hAnsi="標楷體"/>
                <w:snapToGrid w:val="0"/>
                <w:color w:val="0070C0"/>
                <w:sz w:val="24"/>
                <w:szCs w:val="24"/>
              </w:rPr>
            </w:pPr>
            <w:r w:rsidRPr="00FD088C">
              <w:rPr>
                <w:rFonts w:ascii="標楷體" w:eastAsia="標楷體" w:hAnsi="標楷體" w:hint="eastAsia"/>
                <w:snapToGrid w:val="0"/>
                <w:color w:val="0070C0"/>
                <w:sz w:val="24"/>
                <w:szCs w:val="24"/>
              </w:rPr>
              <w:t>【家政教育】</w:t>
            </w:r>
          </w:p>
          <w:p w:rsidR="00FD088C" w:rsidRDefault="00FD088C" w:rsidP="00FD088C">
            <w:pPr>
              <w:pStyle w:val="4123"/>
              <w:ind w:left="57" w:hanging="6"/>
              <w:rPr>
                <w:rFonts w:ascii="標楷體" w:eastAsia="標楷體" w:hAnsi="標楷體"/>
                <w:snapToGrid w:val="0"/>
                <w:color w:val="0070C0"/>
                <w:sz w:val="24"/>
                <w:szCs w:val="24"/>
              </w:rPr>
            </w:pPr>
          </w:p>
          <w:p w:rsidR="00CC5606" w:rsidRDefault="00CC5606" w:rsidP="00CC5606">
            <w:pPr>
              <w:pStyle w:val="4123"/>
              <w:tabs>
                <w:tab w:val="clear" w:pos="142"/>
              </w:tabs>
              <w:spacing w:line="240" w:lineRule="auto"/>
              <w:ind w:left="57" w:firstLine="0"/>
              <w:jc w:val="left"/>
              <w:rPr>
                <w:rFonts w:ascii="標楷體" w:eastAsia="標楷體" w:hAnsi="標楷體"/>
                <w:snapToGrid w:val="0"/>
                <w:sz w:val="24"/>
                <w:szCs w:val="24"/>
              </w:rPr>
            </w:pPr>
            <w:r>
              <w:rPr>
                <w:rFonts w:ascii="標楷體" w:eastAsia="標楷體" w:hAnsi="標楷體" w:hint="eastAsia"/>
                <w:snapToGrid w:val="0"/>
                <w:sz w:val="24"/>
                <w:szCs w:val="24"/>
              </w:rPr>
              <w:t>01/16~01/17</w:t>
            </w:r>
          </w:p>
          <w:p w:rsidR="00CC5606" w:rsidRPr="00FD088C" w:rsidRDefault="00CC5606" w:rsidP="00CC5606">
            <w:pPr>
              <w:pStyle w:val="4123"/>
              <w:ind w:left="57" w:hanging="6"/>
              <w:rPr>
                <w:rFonts w:ascii="標楷體" w:eastAsia="標楷體" w:hAnsi="標楷體"/>
                <w:snapToGrid w:val="0"/>
                <w:color w:val="0070C0"/>
                <w:sz w:val="24"/>
                <w:szCs w:val="24"/>
              </w:rPr>
            </w:pPr>
            <w:r>
              <w:rPr>
                <w:rFonts w:ascii="標楷體" w:eastAsia="標楷體" w:hAnsi="標楷體" w:hint="eastAsia"/>
                <w:snapToGrid w:val="0"/>
                <w:sz w:val="24"/>
                <w:szCs w:val="24"/>
              </w:rPr>
              <w:t>第三次段考</w:t>
            </w:r>
          </w:p>
        </w:tc>
      </w:tr>
    </w:tbl>
    <w:p w:rsidR="00C22AFC" w:rsidRPr="00E52471" w:rsidRDefault="005A2581" w:rsidP="005A2581">
      <w:pPr>
        <w:spacing w:beforeLines="50" w:before="180" w:line="400" w:lineRule="exact"/>
      </w:pPr>
      <w:r w:rsidRPr="00A561B3">
        <w:rPr>
          <w:rFonts w:ascii="標楷體" w:eastAsia="標楷體" w:hAnsi="標楷體" w:hint="eastAsia"/>
        </w:rPr>
        <w:t>五</w:t>
      </w:r>
      <w:r w:rsidRPr="00A561B3">
        <w:rPr>
          <w:rFonts w:ascii="標楷體" w:eastAsia="標楷體" w:hAnsi="標楷體"/>
        </w:rPr>
        <w:t>、補充說明﹙例如：說明本學期未能規劃之課程銜接內容，提醒下學期課程規劃需注意事項……</w:t>
      </w:r>
    </w:p>
    <w:sectPr w:rsidR="00C22AFC" w:rsidRPr="00E52471" w:rsidSect="003441EC">
      <w:pgSz w:w="16838" w:h="11906" w:orient="landscape" w:code="9"/>
      <w:pgMar w:top="709" w:right="1134" w:bottom="709"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A79" w:rsidRDefault="00AE0A79" w:rsidP="005A2581">
      <w:r>
        <w:separator/>
      </w:r>
    </w:p>
  </w:endnote>
  <w:endnote w:type="continuationSeparator" w:id="0">
    <w:p w:rsidR="00AE0A79" w:rsidRDefault="00AE0A79" w:rsidP="005A2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華康中黑體">
    <w:altName w:val="微軟正黑體"/>
    <w:charset w:val="88"/>
    <w:family w:val="modern"/>
    <w:pitch w:val="fixed"/>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 w:name="細明體">
    <w:altName w:val="MingLiU"/>
    <w:panose1 w:val="02020509000000000000"/>
    <w:charset w:val="88"/>
    <w:family w:val="modern"/>
    <w:notTrueType/>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DFMingStd-W5">
    <w:altName w:val="細明體"/>
    <w:panose1 w:val="00000000000000000000"/>
    <w:charset w:val="88"/>
    <w:family w:val="auto"/>
    <w:notTrueType/>
    <w:pitch w:val="default"/>
    <w:sig w:usb0="00000001" w:usb1="08080000" w:usb2="00000010" w:usb3="00000000" w:csb0="001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A79" w:rsidRDefault="00AE0A79" w:rsidP="005A2581">
      <w:r>
        <w:separator/>
      </w:r>
    </w:p>
  </w:footnote>
  <w:footnote w:type="continuationSeparator" w:id="0">
    <w:p w:rsidR="00AE0A79" w:rsidRDefault="00AE0A79" w:rsidP="005A25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024405"/>
    <w:multiLevelType w:val="multilevel"/>
    <w:tmpl w:val="67EC1F36"/>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lvlText w:val="（%4）"/>
      <w:lvlJc w:val="left"/>
      <w:pPr>
        <w:ind w:left="1275" w:hanging="708"/>
      </w:pPr>
      <w:rPr>
        <w:rFonts w:hint="default"/>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D30"/>
    <w:rsid w:val="00036F81"/>
    <w:rsid w:val="00092D30"/>
    <w:rsid w:val="000A4040"/>
    <w:rsid w:val="000B781B"/>
    <w:rsid w:val="000E0765"/>
    <w:rsid w:val="00164541"/>
    <w:rsid w:val="001F31C6"/>
    <w:rsid w:val="001F5AC2"/>
    <w:rsid w:val="002153FE"/>
    <w:rsid w:val="00243D39"/>
    <w:rsid w:val="00265637"/>
    <w:rsid w:val="00275297"/>
    <w:rsid w:val="002B4083"/>
    <w:rsid w:val="002B63A0"/>
    <w:rsid w:val="002C0D82"/>
    <w:rsid w:val="002C1861"/>
    <w:rsid w:val="002F1F9A"/>
    <w:rsid w:val="003441EC"/>
    <w:rsid w:val="003E66EB"/>
    <w:rsid w:val="00403747"/>
    <w:rsid w:val="00430D2E"/>
    <w:rsid w:val="00444A88"/>
    <w:rsid w:val="004656CD"/>
    <w:rsid w:val="005A2581"/>
    <w:rsid w:val="005C46E5"/>
    <w:rsid w:val="005E5FCB"/>
    <w:rsid w:val="00612C98"/>
    <w:rsid w:val="00641721"/>
    <w:rsid w:val="00664688"/>
    <w:rsid w:val="006B1C9F"/>
    <w:rsid w:val="00702680"/>
    <w:rsid w:val="00732A77"/>
    <w:rsid w:val="007A3D1D"/>
    <w:rsid w:val="007B7796"/>
    <w:rsid w:val="007E76A9"/>
    <w:rsid w:val="00803BDE"/>
    <w:rsid w:val="00896E65"/>
    <w:rsid w:val="008C4757"/>
    <w:rsid w:val="008F4707"/>
    <w:rsid w:val="00922B2E"/>
    <w:rsid w:val="009252C6"/>
    <w:rsid w:val="009325E2"/>
    <w:rsid w:val="00962DD0"/>
    <w:rsid w:val="009B7074"/>
    <w:rsid w:val="00A1231C"/>
    <w:rsid w:val="00A15ECE"/>
    <w:rsid w:val="00A40CAF"/>
    <w:rsid w:val="00A45BFC"/>
    <w:rsid w:val="00A53504"/>
    <w:rsid w:val="00AE0A79"/>
    <w:rsid w:val="00B32B82"/>
    <w:rsid w:val="00C22AFC"/>
    <w:rsid w:val="00C27315"/>
    <w:rsid w:val="00C73967"/>
    <w:rsid w:val="00CC4DB7"/>
    <w:rsid w:val="00CC5606"/>
    <w:rsid w:val="00CD2D61"/>
    <w:rsid w:val="00CD3296"/>
    <w:rsid w:val="00CE29FC"/>
    <w:rsid w:val="00D01C1B"/>
    <w:rsid w:val="00D04210"/>
    <w:rsid w:val="00D32401"/>
    <w:rsid w:val="00D57646"/>
    <w:rsid w:val="00DA18E1"/>
    <w:rsid w:val="00DA7B5F"/>
    <w:rsid w:val="00DB7B7D"/>
    <w:rsid w:val="00DC2F44"/>
    <w:rsid w:val="00DD0868"/>
    <w:rsid w:val="00DE48D3"/>
    <w:rsid w:val="00E0156C"/>
    <w:rsid w:val="00E0169A"/>
    <w:rsid w:val="00E52471"/>
    <w:rsid w:val="00E60F41"/>
    <w:rsid w:val="00E916FB"/>
    <w:rsid w:val="00E975AC"/>
    <w:rsid w:val="00EC59B1"/>
    <w:rsid w:val="00EE3641"/>
    <w:rsid w:val="00EE6385"/>
    <w:rsid w:val="00EF3699"/>
    <w:rsid w:val="00F15AEA"/>
    <w:rsid w:val="00F5765E"/>
    <w:rsid w:val="00F874F6"/>
    <w:rsid w:val="00FD088C"/>
    <w:rsid w:val="00FD08DE"/>
    <w:rsid w:val="00FF74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chsdate"/>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258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頁首1"/>
    <w:basedOn w:val="a"/>
    <w:link w:val="a3"/>
    <w:uiPriority w:val="99"/>
    <w:unhideWhenUsed/>
    <w:rsid w:val="005A2581"/>
    <w:pPr>
      <w:tabs>
        <w:tab w:val="center" w:pos="4153"/>
        <w:tab w:val="right" w:pos="8306"/>
      </w:tabs>
      <w:snapToGrid w:val="0"/>
    </w:pPr>
    <w:rPr>
      <w:sz w:val="20"/>
      <w:szCs w:val="20"/>
    </w:rPr>
  </w:style>
  <w:style w:type="character" w:customStyle="1" w:styleId="a3">
    <w:name w:val="頁首 字元"/>
    <w:basedOn w:val="a0"/>
    <w:link w:val="1"/>
    <w:uiPriority w:val="99"/>
    <w:rsid w:val="005A2581"/>
    <w:rPr>
      <w:sz w:val="20"/>
      <w:szCs w:val="20"/>
    </w:rPr>
  </w:style>
  <w:style w:type="paragraph" w:customStyle="1" w:styleId="10">
    <w:name w:val="頁尾1"/>
    <w:basedOn w:val="a"/>
    <w:link w:val="a4"/>
    <w:uiPriority w:val="99"/>
    <w:unhideWhenUsed/>
    <w:rsid w:val="005A2581"/>
    <w:pPr>
      <w:tabs>
        <w:tab w:val="center" w:pos="4153"/>
        <w:tab w:val="right" w:pos="8306"/>
      </w:tabs>
      <w:snapToGrid w:val="0"/>
    </w:pPr>
    <w:rPr>
      <w:sz w:val="20"/>
      <w:szCs w:val="20"/>
    </w:rPr>
  </w:style>
  <w:style w:type="character" w:customStyle="1" w:styleId="a4">
    <w:name w:val="頁尾 字元"/>
    <w:basedOn w:val="a0"/>
    <w:link w:val="10"/>
    <w:uiPriority w:val="99"/>
    <w:rsid w:val="005A2581"/>
    <w:rPr>
      <w:sz w:val="20"/>
      <w:szCs w:val="20"/>
    </w:rPr>
  </w:style>
  <w:style w:type="paragraph" w:styleId="a5">
    <w:name w:val="header"/>
    <w:basedOn w:val="a"/>
    <w:link w:val="11"/>
    <w:uiPriority w:val="99"/>
    <w:unhideWhenUsed/>
    <w:rsid w:val="00CE29FC"/>
    <w:pPr>
      <w:tabs>
        <w:tab w:val="center" w:pos="4153"/>
        <w:tab w:val="right" w:pos="8306"/>
      </w:tabs>
      <w:snapToGrid w:val="0"/>
    </w:pPr>
    <w:rPr>
      <w:sz w:val="20"/>
      <w:szCs w:val="20"/>
    </w:rPr>
  </w:style>
  <w:style w:type="character" w:customStyle="1" w:styleId="11">
    <w:name w:val="頁首 字元1"/>
    <w:basedOn w:val="a0"/>
    <w:link w:val="a5"/>
    <w:uiPriority w:val="99"/>
    <w:rsid w:val="00CE29FC"/>
    <w:rPr>
      <w:rFonts w:ascii="Times New Roman" w:eastAsia="新細明體" w:hAnsi="Times New Roman" w:cs="Times New Roman"/>
      <w:sz w:val="20"/>
      <w:szCs w:val="20"/>
    </w:rPr>
  </w:style>
  <w:style w:type="paragraph" w:styleId="a6">
    <w:name w:val="footer"/>
    <w:basedOn w:val="a"/>
    <w:link w:val="12"/>
    <w:uiPriority w:val="99"/>
    <w:unhideWhenUsed/>
    <w:rsid w:val="00CE29FC"/>
    <w:pPr>
      <w:tabs>
        <w:tab w:val="center" w:pos="4153"/>
        <w:tab w:val="right" w:pos="8306"/>
      </w:tabs>
      <w:snapToGrid w:val="0"/>
    </w:pPr>
    <w:rPr>
      <w:sz w:val="20"/>
      <w:szCs w:val="20"/>
    </w:rPr>
  </w:style>
  <w:style w:type="character" w:customStyle="1" w:styleId="12">
    <w:name w:val="頁尾 字元1"/>
    <w:basedOn w:val="a0"/>
    <w:link w:val="a6"/>
    <w:uiPriority w:val="99"/>
    <w:rsid w:val="00CE29FC"/>
    <w:rPr>
      <w:rFonts w:ascii="Times New Roman" w:eastAsia="新細明體" w:hAnsi="Times New Roman" w:cs="Times New Roman"/>
      <w:sz w:val="20"/>
      <w:szCs w:val="20"/>
    </w:rPr>
  </w:style>
  <w:style w:type="paragraph" w:styleId="a7">
    <w:name w:val="List Paragraph"/>
    <w:basedOn w:val="a"/>
    <w:uiPriority w:val="34"/>
    <w:qFormat/>
    <w:rsid w:val="00EE6385"/>
    <w:pPr>
      <w:ind w:leftChars="200" w:left="480"/>
    </w:pPr>
  </w:style>
  <w:style w:type="paragraph" w:customStyle="1" w:styleId="13">
    <w:name w:val="1.標題文字"/>
    <w:basedOn w:val="a"/>
    <w:rsid w:val="00FD08DE"/>
    <w:pPr>
      <w:jc w:val="center"/>
    </w:pPr>
    <w:rPr>
      <w:rFonts w:ascii="華康中黑體" w:eastAsia="華康中黑體"/>
      <w:sz w:val="28"/>
      <w:szCs w:val="20"/>
    </w:rPr>
  </w:style>
  <w:style w:type="paragraph" w:customStyle="1" w:styleId="4123">
    <w:name w:val="4.【教學目標】內文字（1.2.3.）"/>
    <w:basedOn w:val="a8"/>
    <w:rsid w:val="00FD08DE"/>
    <w:pPr>
      <w:tabs>
        <w:tab w:val="left" w:pos="142"/>
      </w:tabs>
      <w:spacing w:line="220" w:lineRule="exact"/>
      <w:ind w:left="227" w:right="57" w:hanging="170"/>
      <w:jc w:val="both"/>
    </w:pPr>
    <w:rPr>
      <w:rFonts w:ascii="新細明體" w:eastAsia="新細明體" w:cs="Times New Roman"/>
      <w:sz w:val="16"/>
      <w:szCs w:val="20"/>
    </w:rPr>
  </w:style>
  <w:style w:type="paragraph" w:styleId="a8">
    <w:name w:val="Plain Text"/>
    <w:basedOn w:val="a"/>
    <w:link w:val="a9"/>
    <w:uiPriority w:val="99"/>
    <w:semiHidden/>
    <w:unhideWhenUsed/>
    <w:rsid w:val="00FD08DE"/>
    <w:rPr>
      <w:rFonts w:ascii="細明體" w:eastAsia="細明體" w:hAnsi="Courier New" w:cs="Courier New"/>
    </w:rPr>
  </w:style>
  <w:style w:type="character" w:customStyle="1" w:styleId="a9">
    <w:name w:val="純文字 字元"/>
    <w:basedOn w:val="a0"/>
    <w:link w:val="a8"/>
    <w:uiPriority w:val="99"/>
    <w:semiHidden/>
    <w:rsid w:val="00FD08DE"/>
    <w:rPr>
      <w:rFonts w:ascii="細明體" w:eastAsia="細明體" w:hAnsi="Courier New" w:cs="Courier New"/>
      <w:szCs w:val="24"/>
    </w:rPr>
  </w:style>
  <w:style w:type="paragraph" w:styleId="2">
    <w:name w:val="Body Text 2"/>
    <w:basedOn w:val="a"/>
    <w:link w:val="20"/>
    <w:rsid w:val="00F5765E"/>
    <w:rPr>
      <w:rFonts w:ascii="標楷體" w:eastAsia="標楷體" w:hAnsi="標楷體"/>
      <w:color w:val="FF0000"/>
      <w:szCs w:val="20"/>
    </w:rPr>
  </w:style>
  <w:style w:type="character" w:customStyle="1" w:styleId="20">
    <w:name w:val="本文 2 字元"/>
    <w:basedOn w:val="a0"/>
    <w:link w:val="2"/>
    <w:rsid w:val="00F5765E"/>
    <w:rPr>
      <w:rFonts w:ascii="標楷體" w:eastAsia="標楷體" w:hAnsi="標楷體" w:cs="Times New Roman"/>
      <w:color w:val="FF000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258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頁首1"/>
    <w:basedOn w:val="a"/>
    <w:link w:val="a3"/>
    <w:uiPriority w:val="99"/>
    <w:unhideWhenUsed/>
    <w:rsid w:val="005A2581"/>
    <w:pPr>
      <w:tabs>
        <w:tab w:val="center" w:pos="4153"/>
        <w:tab w:val="right" w:pos="8306"/>
      </w:tabs>
      <w:snapToGrid w:val="0"/>
    </w:pPr>
    <w:rPr>
      <w:sz w:val="20"/>
      <w:szCs w:val="20"/>
    </w:rPr>
  </w:style>
  <w:style w:type="character" w:customStyle="1" w:styleId="a3">
    <w:name w:val="頁首 字元"/>
    <w:basedOn w:val="a0"/>
    <w:link w:val="1"/>
    <w:uiPriority w:val="99"/>
    <w:rsid w:val="005A2581"/>
    <w:rPr>
      <w:sz w:val="20"/>
      <w:szCs w:val="20"/>
    </w:rPr>
  </w:style>
  <w:style w:type="paragraph" w:customStyle="1" w:styleId="10">
    <w:name w:val="頁尾1"/>
    <w:basedOn w:val="a"/>
    <w:link w:val="a4"/>
    <w:uiPriority w:val="99"/>
    <w:unhideWhenUsed/>
    <w:rsid w:val="005A2581"/>
    <w:pPr>
      <w:tabs>
        <w:tab w:val="center" w:pos="4153"/>
        <w:tab w:val="right" w:pos="8306"/>
      </w:tabs>
      <w:snapToGrid w:val="0"/>
    </w:pPr>
    <w:rPr>
      <w:sz w:val="20"/>
      <w:szCs w:val="20"/>
    </w:rPr>
  </w:style>
  <w:style w:type="character" w:customStyle="1" w:styleId="a4">
    <w:name w:val="頁尾 字元"/>
    <w:basedOn w:val="a0"/>
    <w:link w:val="10"/>
    <w:uiPriority w:val="99"/>
    <w:rsid w:val="005A2581"/>
    <w:rPr>
      <w:sz w:val="20"/>
      <w:szCs w:val="20"/>
    </w:rPr>
  </w:style>
  <w:style w:type="paragraph" w:styleId="a5">
    <w:name w:val="header"/>
    <w:basedOn w:val="a"/>
    <w:link w:val="11"/>
    <w:uiPriority w:val="99"/>
    <w:unhideWhenUsed/>
    <w:rsid w:val="00CE29FC"/>
    <w:pPr>
      <w:tabs>
        <w:tab w:val="center" w:pos="4153"/>
        <w:tab w:val="right" w:pos="8306"/>
      </w:tabs>
      <w:snapToGrid w:val="0"/>
    </w:pPr>
    <w:rPr>
      <w:sz w:val="20"/>
      <w:szCs w:val="20"/>
    </w:rPr>
  </w:style>
  <w:style w:type="character" w:customStyle="1" w:styleId="11">
    <w:name w:val="頁首 字元1"/>
    <w:basedOn w:val="a0"/>
    <w:link w:val="a5"/>
    <w:uiPriority w:val="99"/>
    <w:rsid w:val="00CE29FC"/>
    <w:rPr>
      <w:rFonts w:ascii="Times New Roman" w:eastAsia="新細明體" w:hAnsi="Times New Roman" w:cs="Times New Roman"/>
      <w:sz w:val="20"/>
      <w:szCs w:val="20"/>
    </w:rPr>
  </w:style>
  <w:style w:type="paragraph" w:styleId="a6">
    <w:name w:val="footer"/>
    <w:basedOn w:val="a"/>
    <w:link w:val="12"/>
    <w:uiPriority w:val="99"/>
    <w:unhideWhenUsed/>
    <w:rsid w:val="00CE29FC"/>
    <w:pPr>
      <w:tabs>
        <w:tab w:val="center" w:pos="4153"/>
        <w:tab w:val="right" w:pos="8306"/>
      </w:tabs>
      <w:snapToGrid w:val="0"/>
    </w:pPr>
    <w:rPr>
      <w:sz w:val="20"/>
      <w:szCs w:val="20"/>
    </w:rPr>
  </w:style>
  <w:style w:type="character" w:customStyle="1" w:styleId="12">
    <w:name w:val="頁尾 字元1"/>
    <w:basedOn w:val="a0"/>
    <w:link w:val="a6"/>
    <w:uiPriority w:val="99"/>
    <w:rsid w:val="00CE29FC"/>
    <w:rPr>
      <w:rFonts w:ascii="Times New Roman" w:eastAsia="新細明體" w:hAnsi="Times New Roman" w:cs="Times New Roman"/>
      <w:sz w:val="20"/>
      <w:szCs w:val="20"/>
    </w:rPr>
  </w:style>
  <w:style w:type="paragraph" w:styleId="a7">
    <w:name w:val="List Paragraph"/>
    <w:basedOn w:val="a"/>
    <w:uiPriority w:val="34"/>
    <w:qFormat/>
    <w:rsid w:val="00EE6385"/>
    <w:pPr>
      <w:ind w:leftChars="200" w:left="480"/>
    </w:pPr>
  </w:style>
  <w:style w:type="paragraph" w:customStyle="1" w:styleId="13">
    <w:name w:val="1.標題文字"/>
    <w:basedOn w:val="a"/>
    <w:rsid w:val="00FD08DE"/>
    <w:pPr>
      <w:jc w:val="center"/>
    </w:pPr>
    <w:rPr>
      <w:rFonts w:ascii="華康中黑體" w:eastAsia="華康中黑體"/>
      <w:sz w:val="28"/>
      <w:szCs w:val="20"/>
    </w:rPr>
  </w:style>
  <w:style w:type="paragraph" w:customStyle="1" w:styleId="4123">
    <w:name w:val="4.【教學目標】內文字（1.2.3.）"/>
    <w:basedOn w:val="a8"/>
    <w:rsid w:val="00FD08DE"/>
    <w:pPr>
      <w:tabs>
        <w:tab w:val="left" w:pos="142"/>
      </w:tabs>
      <w:spacing w:line="220" w:lineRule="exact"/>
      <w:ind w:left="227" w:right="57" w:hanging="170"/>
      <w:jc w:val="both"/>
    </w:pPr>
    <w:rPr>
      <w:rFonts w:ascii="新細明體" w:eastAsia="新細明體" w:cs="Times New Roman"/>
      <w:sz w:val="16"/>
      <w:szCs w:val="20"/>
    </w:rPr>
  </w:style>
  <w:style w:type="paragraph" w:styleId="a8">
    <w:name w:val="Plain Text"/>
    <w:basedOn w:val="a"/>
    <w:link w:val="a9"/>
    <w:uiPriority w:val="99"/>
    <w:semiHidden/>
    <w:unhideWhenUsed/>
    <w:rsid w:val="00FD08DE"/>
    <w:rPr>
      <w:rFonts w:ascii="細明體" w:eastAsia="細明體" w:hAnsi="Courier New" w:cs="Courier New"/>
    </w:rPr>
  </w:style>
  <w:style w:type="character" w:customStyle="1" w:styleId="a9">
    <w:name w:val="純文字 字元"/>
    <w:basedOn w:val="a0"/>
    <w:link w:val="a8"/>
    <w:uiPriority w:val="99"/>
    <w:semiHidden/>
    <w:rsid w:val="00FD08DE"/>
    <w:rPr>
      <w:rFonts w:ascii="細明體" w:eastAsia="細明體" w:hAnsi="Courier New" w:cs="Courier New"/>
      <w:szCs w:val="24"/>
    </w:rPr>
  </w:style>
  <w:style w:type="paragraph" w:styleId="2">
    <w:name w:val="Body Text 2"/>
    <w:basedOn w:val="a"/>
    <w:link w:val="20"/>
    <w:rsid w:val="00F5765E"/>
    <w:rPr>
      <w:rFonts w:ascii="標楷體" w:eastAsia="標楷體" w:hAnsi="標楷體"/>
      <w:color w:val="FF0000"/>
      <w:szCs w:val="20"/>
    </w:rPr>
  </w:style>
  <w:style w:type="character" w:customStyle="1" w:styleId="20">
    <w:name w:val="本文 2 字元"/>
    <w:basedOn w:val="a0"/>
    <w:link w:val="2"/>
    <w:rsid w:val="00F5765E"/>
    <w:rPr>
      <w:rFonts w:ascii="標楷體" w:eastAsia="標楷體" w:hAnsi="標楷體" w:cs="Times New Roman"/>
      <w:color w:val="FF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17</Pages>
  <Words>1977</Words>
  <Characters>11272</Characters>
  <Application>Microsoft Office Word</Application>
  <DocSecurity>0</DocSecurity>
  <Lines>93</Lines>
  <Paragraphs>26</Paragraphs>
  <ScaleCrop>false</ScaleCrop>
  <Company>Microsoft</Company>
  <LinksUpToDate>false</LinksUpToDate>
  <CharactersWithSpaces>13223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acad01</dc:creator>
  <cp:lastModifiedBy>wu</cp:lastModifiedBy>
  <cp:revision>10</cp:revision>
  <dcterms:created xsi:type="dcterms:W3CDTF">2019-06-20T12:19:00Z</dcterms:created>
  <dcterms:modified xsi:type="dcterms:W3CDTF">2019-06-21T00:29:00Z</dcterms:modified>
</cp:coreProperties>
</file>