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A6629" w:rsidRPr="00FA6629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B07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忠孝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B07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108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B07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B07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FA6629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黃姿榕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03674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FA6629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FA6629">
        <w:rPr>
          <w:rFonts w:ascii="標楷體" w:eastAsia="標楷體" w:hAnsi="標楷體" w:cs="標楷體" w:hint="eastAsia"/>
          <w:sz w:val="24"/>
          <w:szCs w:val="24"/>
        </w:rPr>
        <w:t>1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FA6629">
        <w:rPr>
          <w:rFonts w:ascii="標楷體" w:eastAsia="標楷體" w:hAnsi="標楷體" w:cs="標楷體" w:hint="eastAsia"/>
          <w:sz w:val="24"/>
          <w:szCs w:val="24"/>
        </w:rPr>
        <w:t>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FA6629">
        <w:rPr>
          <w:rFonts w:ascii="標楷體" w:eastAsia="標楷體" w:hAnsi="標楷體" w:cs="標楷體" w:hint="eastAsia"/>
          <w:sz w:val="24"/>
          <w:szCs w:val="24"/>
        </w:rPr>
        <w:t>20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A6629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6629" w:rsidRPr="00EC7948" w:rsidRDefault="00D26225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A6629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A6629" w:rsidRPr="00EC7948" w:rsidRDefault="00E00603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A6629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A662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A6629" w:rsidRPr="00EC7948" w:rsidRDefault="00FA6629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A6629" w:rsidRPr="00EC7948" w:rsidRDefault="00E00603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A6629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A662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A6629" w:rsidRPr="00EC7948" w:rsidRDefault="00FA6629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A6629" w:rsidRPr="00EC7948" w:rsidRDefault="00FA6629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A6629" w:rsidRPr="00EC7948" w:rsidRDefault="00E00603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A6629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A662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A6629" w:rsidRPr="00EC7948" w:rsidRDefault="00E00603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A662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A6629" w:rsidRPr="001D3382" w:rsidRDefault="00E00603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FA6629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A6629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6629" w:rsidRPr="0042147F" w:rsidRDefault="00FA6629" w:rsidP="004863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2147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社-J-A1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  <w:r w:rsidRPr="0042147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探索自我潛能、自我價值與生命意義，培育合宜的人生觀。</w:t>
            </w:r>
          </w:p>
          <w:p w:rsidR="00FA6629" w:rsidRPr="0042147F" w:rsidRDefault="00FA6629" w:rsidP="004863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2147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社-J-A2 覺察人類生活相關議題，進而分析判斷及反思，並嘗試改善獲解決問題。</w:t>
            </w:r>
          </w:p>
          <w:p w:rsidR="00FA6629" w:rsidRPr="0042147F" w:rsidRDefault="00FA6629" w:rsidP="004863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2147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社-J-A3 主動學習與探究人類生活相關議題，善用資源並規畫相對應的行動方案及創新突破的可能性。</w:t>
            </w:r>
          </w:p>
          <w:p w:rsidR="00FA6629" w:rsidRPr="0042147F" w:rsidRDefault="00FA6629" w:rsidP="004863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2147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社-J-B1 運用文字、語言、表格與圖像等表徵符號，表達人類生活的豐富面貌，並能促進相互溝通與理解。</w:t>
            </w:r>
          </w:p>
          <w:p w:rsidR="00FA6629" w:rsidRPr="0042147F" w:rsidRDefault="00FA6629" w:rsidP="004863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2147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社-J-B3 欣賞不同時空環境下形塑的自然、族群與文化之美，增進生活的豐富性。</w:t>
            </w:r>
          </w:p>
          <w:p w:rsidR="00FA6629" w:rsidRPr="0042147F" w:rsidRDefault="00FA6629" w:rsidP="004863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2147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FA6629" w:rsidRPr="0042147F" w:rsidRDefault="00FA6629" w:rsidP="004863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2147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社-J-C2 具備同理與理性溝通的知能與態度，發展與人合作的互動關係。</w:t>
            </w:r>
          </w:p>
          <w:p w:rsidR="00FA6629" w:rsidRPr="00B62FC1" w:rsidRDefault="00FA6629" w:rsidP="0048632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147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200C15" w:rsidRDefault="00FA6629" w:rsidP="00B07D4A">
      <w:pPr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noProof/>
        </w:rPr>
        <w:drawing>
          <wp:inline distT="0" distB="0" distL="0" distR="0">
            <wp:extent cx="3091180" cy="1500505"/>
            <wp:effectExtent l="19050" t="0" r="0" b="0"/>
            <wp:docPr id="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150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833"/>
        <w:gridCol w:w="973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2A6FA4">
        <w:trPr>
          <w:trHeight w:val="278"/>
          <w:jc w:val="center"/>
        </w:trPr>
        <w:tc>
          <w:tcPr>
            <w:tcW w:w="183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486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5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2A6FA4">
        <w:trPr>
          <w:trHeight w:val="278"/>
          <w:jc w:val="center"/>
        </w:trPr>
        <w:tc>
          <w:tcPr>
            <w:tcW w:w="183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486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F68F5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68F5" w:rsidRPr="00500692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週、月或起訖時間均可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68F5" w:rsidRPr="00500692" w:rsidRDefault="006F68F5" w:rsidP="00500692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6B1D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6F68F5" w:rsidRPr="00500692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6F68F5" w:rsidRPr="00500692" w:rsidRDefault="006F68F5" w:rsidP="0050069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6F68F5" w:rsidRPr="00500692" w:rsidRDefault="006F68F5" w:rsidP="0050069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CC450A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品德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法治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安全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lastRenderedPageBreak/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6F68F5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="00B858C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B858CC"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＿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112170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12170" w:rsidRDefault="00B07D4A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07D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第一週</w:t>
            </w:r>
          </w:p>
          <w:p w:rsidR="002A6FA4" w:rsidRPr="00500692" w:rsidRDefault="002A6FA4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8/26~8/30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6629" w:rsidRPr="00A14B44" w:rsidRDefault="00FA6629" w:rsidP="00FA6629">
            <w:pPr>
              <w:pStyle w:val="8"/>
              <w:overflowPunct w:val="0"/>
              <w:spacing w:line="240" w:lineRule="exact"/>
              <w:ind w:left="24" w:hanging="24"/>
              <w:contextualSpacing w:val="0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公Db-Ⅳ-1個人的基本生活受到保障，和人性尊嚴及選擇自由有什麼關聯？</w:t>
            </w:r>
          </w:p>
          <w:p w:rsidR="00112170" w:rsidRPr="00500692" w:rsidRDefault="00FA6629" w:rsidP="00FA6629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公Ad-Ⅳ-1為什麼保障人權與維護人性尊嚴有關？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6629" w:rsidRPr="00A14B44" w:rsidRDefault="00FA6629" w:rsidP="00FA6629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公1a-Ⅳ-1 理解公民知識的核心概念。</w:t>
            </w:r>
          </w:p>
          <w:p w:rsidR="00FA6629" w:rsidRPr="00A14B44" w:rsidRDefault="00FA6629" w:rsidP="00FA6629">
            <w:pPr>
              <w:pStyle w:val="8"/>
              <w:overflowPunct w:val="0"/>
              <w:spacing w:line="240" w:lineRule="exact"/>
              <w:ind w:left="-24" w:firstLine="24"/>
              <w:contextualSpacing w:val="0"/>
              <w:jc w:val="both"/>
              <w:rPr>
                <w:rFonts w:ascii="新細明體" w:hAnsi="新細明體"/>
                <w:sz w:val="22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社1a-Ⅳ-1發覺生活經驗或社會現象與社會領域內容知識的關係。</w:t>
            </w:r>
          </w:p>
          <w:p w:rsidR="00FA6629" w:rsidRPr="00A14B44" w:rsidRDefault="00FA6629" w:rsidP="00FA6629">
            <w:pPr>
              <w:spacing w:line="240" w:lineRule="exact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社2b-Ⅳ-1 感受個人或不同群體在社會處境中的經歷與情緒，並了解其抉擇。</w:t>
            </w:r>
          </w:p>
          <w:p w:rsidR="00112170" w:rsidRPr="00FA6629" w:rsidRDefault="00112170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Default="00FA6629" w:rsidP="00500692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第１課　自我發展與人性尊嚴</w:t>
            </w:r>
          </w:p>
          <w:p w:rsidR="00D26225" w:rsidRPr="00190347" w:rsidRDefault="00D26225" w:rsidP="00D26225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1.</w:t>
            </w:r>
            <w:r w:rsidRPr="00190347">
              <w:rPr>
                <w:rFonts w:hint="eastAsia"/>
                <w:sz w:val="16"/>
                <w:szCs w:val="16"/>
              </w:rPr>
              <w:t>認識個人如何追求自我發展</w:t>
            </w:r>
          </w:p>
          <w:p w:rsidR="00D26225" w:rsidRPr="00190347" w:rsidRDefault="00D26225" w:rsidP="00D26225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2.</w:t>
            </w:r>
            <w:r w:rsidRPr="00190347">
              <w:rPr>
                <w:rFonts w:hint="eastAsia"/>
                <w:sz w:val="16"/>
                <w:szCs w:val="16"/>
              </w:rPr>
              <w:t>了解人性尊嚴的內涵與意義</w:t>
            </w:r>
          </w:p>
          <w:p w:rsidR="00D26225" w:rsidRPr="00500692" w:rsidRDefault="00D2622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Pr="00500692" w:rsidRDefault="00FA6629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6629" w:rsidRPr="00CB5DE7" w:rsidRDefault="00FA6629" w:rsidP="00FA6629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FA6629" w:rsidRPr="00CB5DE7" w:rsidRDefault="00FA6629" w:rsidP="00FA6629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FA6629" w:rsidRPr="00CB5DE7" w:rsidRDefault="00FA6629" w:rsidP="00FA6629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FA6629" w:rsidRPr="00CB5DE7" w:rsidRDefault="00FA6629" w:rsidP="00FA6629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2D07A2" w:rsidRDefault="00FA6629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112170" w:rsidRPr="002D07A2" w:rsidRDefault="00FA6629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</w:t>
            </w:r>
            <w:r w:rsidR="002D07A2" w:rsidRPr="00CB5DE7">
              <w:rPr>
                <w:rFonts w:ascii="新細明體" w:hAnsi="新細明體" w:cs="標楷體" w:hint="eastAsia"/>
                <w:sz w:val="16"/>
                <w:szCs w:val="16"/>
              </w:rPr>
              <w:t>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6629" w:rsidRPr="00CB5DE7" w:rsidRDefault="00FA6629" w:rsidP="00FA6629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FA6629" w:rsidRPr="00CB5DE7" w:rsidRDefault="00FA6629" w:rsidP="00FA6629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FA6629" w:rsidRPr="00CB5DE7" w:rsidRDefault="00FA6629" w:rsidP="00FA6629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FA6629" w:rsidRPr="00CB5DE7" w:rsidRDefault="00FA6629" w:rsidP="00FA6629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FA6629" w:rsidRPr="00A14B44" w:rsidRDefault="00FA6629" w:rsidP="00FA662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FA6629" w:rsidRPr="00A14B44" w:rsidRDefault="00FA6629" w:rsidP="00FA6629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112170" w:rsidRPr="00FA6629" w:rsidRDefault="00112170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6629" w:rsidRPr="00FA6629" w:rsidRDefault="00FA6629" w:rsidP="00FA6629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【人權教育】</w:t>
            </w:r>
          </w:p>
          <w:p w:rsidR="00FA6629" w:rsidRPr="00A14B44" w:rsidRDefault="00FA6629" w:rsidP="00FA6629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J14 了解世界人權宣言對人權的維護與保障。</w:t>
            </w:r>
          </w:p>
          <w:p w:rsidR="00FA6629" w:rsidRPr="00FA6629" w:rsidRDefault="00FA6629" w:rsidP="00FA6629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【生命教育】</w:t>
            </w:r>
          </w:p>
          <w:p w:rsidR="00FA6629" w:rsidRPr="00A14B44" w:rsidRDefault="00FA6629" w:rsidP="00FA6629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J3 反思生老病死與人生無常的現象，探索人生的目的、價值與意義。</w:t>
            </w:r>
          </w:p>
          <w:p w:rsidR="00FA6629" w:rsidRPr="00A14B44" w:rsidRDefault="00FA6629" w:rsidP="00FA6629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J7 </w:t>
            </w:r>
            <w:r w:rsidRPr="00A14B44">
              <w:rPr>
                <w:rFonts w:ascii="新細明體" w:hAnsi="新細明體"/>
                <w:sz w:val="16"/>
                <w:szCs w:val="16"/>
              </w:rPr>
              <w:t>面對並超越人生的各種挫折與苦難，探討促進全人健康與幸福的方法。</w:t>
            </w:r>
          </w:p>
          <w:p w:rsidR="00FA6629" w:rsidRPr="00FA6629" w:rsidRDefault="00FA6629" w:rsidP="00FA6629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【生涯規劃教育】</w:t>
            </w:r>
          </w:p>
          <w:p w:rsidR="00FA6629" w:rsidRPr="00A14B44" w:rsidRDefault="00FA6629" w:rsidP="00FA6629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J3 覺察自己的能力與興趣。</w:t>
            </w:r>
          </w:p>
          <w:p w:rsidR="00112170" w:rsidRPr="00500692" w:rsidRDefault="00FA6629" w:rsidP="00FA662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2170" w:rsidRPr="00500692" w:rsidRDefault="002A6FA4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8/30開學日</w:t>
            </w:r>
          </w:p>
        </w:tc>
      </w:tr>
      <w:tr w:rsidR="002D07A2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bookmarkStart w:id="0" w:name="_GoBack" w:colFirst="0" w:colLast="7"/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第二週</w:t>
            </w:r>
          </w:p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9/02~9/06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24" w:hanging="24"/>
              <w:contextualSpacing w:val="0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公Db-Ⅳ-1個人的基本生活受到保障，和人性尊嚴及選擇自由有什麼關聯？</w:t>
            </w:r>
          </w:p>
          <w:p w:rsidR="002D07A2" w:rsidRPr="00500692" w:rsidRDefault="002D07A2" w:rsidP="00486321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公Ad-Ⅳ-1為什麼保障人權與維護人性尊嚴有</w:t>
            </w:r>
            <w:r w:rsidRPr="00A14B44">
              <w:rPr>
                <w:rFonts w:ascii="新細明體" w:hAnsi="新細明體" w:hint="eastAsia"/>
                <w:sz w:val="16"/>
              </w:rPr>
              <w:lastRenderedPageBreak/>
              <w:t>關？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公1a-Ⅳ-1 理解公民知識的核心概念。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-24" w:firstLine="24"/>
              <w:contextualSpacing w:val="0"/>
              <w:jc w:val="both"/>
              <w:rPr>
                <w:rFonts w:ascii="新細明體" w:hAnsi="新細明體"/>
                <w:sz w:val="22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社1a-Ⅳ-1發覺生活經驗或社會現象與社會領域內容知識的關係。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社2b-Ⅳ-1 感受個人或不同群體在社會處境中的經歷與情緒，並了解其抉擇。</w:t>
            </w:r>
          </w:p>
          <w:p w:rsidR="002D07A2" w:rsidRPr="00FA6629" w:rsidRDefault="002D07A2" w:rsidP="0048632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Default="002D07A2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第１課　自我發展與人性尊嚴</w:t>
            </w:r>
          </w:p>
          <w:p w:rsidR="00D26225" w:rsidRPr="00190347" w:rsidRDefault="00D26225" w:rsidP="00D26225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3.</w:t>
            </w:r>
            <w:r w:rsidRPr="00190347">
              <w:rPr>
                <w:rFonts w:hint="eastAsia"/>
                <w:sz w:val="16"/>
                <w:szCs w:val="16"/>
              </w:rPr>
              <w:t>知道基本生活保障的內容與目的</w:t>
            </w:r>
          </w:p>
          <w:p w:rsidR="00D26225" w:rsidRPr="00500692" w:rsidRDefault="00D26225" w:rsidP="0048632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500692" w:rsidRDefault="002D07A2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2D07A2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2D07A2" w:rsidRPr="002D07A2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2D07A2" w:rsidRPr="00CB5DE7" w:rsidRDefault="002D07A2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2D07A2" w:rsidRPr="00FA6629" w:rsidRDefault="002D07A2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FA6629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【人權教育】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J14 了解世界人權宣言對人權的維護與保障。</w:t>
            </w:r>
          </w:p>
          <w:p w:rsidR="002D07A2" w:rsidRPr="00FA6629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【生命教育】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J3 反思生老病死與人生無常的現象，探索人生的目的、價值與意義。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J7 </w:t>
            </w:r>
            <w:r w:rsidRPr="00A14B44">
              <w:rPr>
                <w:rFonts w:ascii="新細明體" w:hAnsi="新細明體"/>
                <w:sz w:val="16"/>
                <w:szCs w:val="16"/>
              </w:rPr>
              <w:t>面對並超越人生的各種挫折與苦難，探討促進全人健康與幸</w:t>
            </w:r>
            <w:r w:rsidRPr="00A14B44">
              <w:rPr>
                <w:rFonts w:ascii="新細明體" w:hAnsi="新細明體"/>
                <w:sz w:val="16"/>
                <w:szCs w:val="16"/>
              </w:rPr>
              <w:lastRenderedPageBreak/>
              <w:t>福的方法。</w:t>
            </w:r>
          </w:p>
          <w:p w:rsidR="002D07A2" w:rsidRPr="00FA6629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【生涯規劃教育】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J3 覺察自己的能力與興趣。</w:t>
            </w:r>
          </w:p>
          <w:p w:rsidR="002D07A2" w:rsidRPr="00500692" w:rsidRDefault="002D07A2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500692" w:rsidRDefault="002D07A2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D07A2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第三週</w:t>
            </w:r>
          </w:p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9/09~9/13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24" w:hanging="24"/>
              <w:contextualSpacing w:val="0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公Db-Ⅳ-1個人的基本生活受到保障，和人性尊嚴及選擇自由有什麼關聯？</w:t>
            </w:r>
          </w:p>
          <w:p w:rsidR="002D07A2" w:rsidRPr="00500692" w:rsidRDefault="002D07A2" w:rsidP="00486321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公Ad-Ⅳ-1為什麼保障人權與維護人性尊嚴有關？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公1a-Ⅳ-1 理解公民知識的核心概念。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-24" w:firstLine="24"/>
              <w:contextualSpacing w:val="0"/>
              <w:jc w:val="both"/>
              <w:rPr>
                <w:rFonts w:ascii="新細明體" w:hAnsi="新細明體"/>
                <w:sz w:val="22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社1a-Ⅳ-1發覺生活經驗或社會現象與社會領域內容知識的關係。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社2b-Ⅳ-1 感受個人或不同群體在社會處境中的經歷與情緒，並了解其抉擇。</w:t>
            </w:r>
          </w:p>
          <w:p w:rsidR="002D07A2" w:rsidRPr="00FA6629" w:rsidRDefault="002D07A2" w:rsidP="0048632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Default="002D07A2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第１課　自我發展與人性尊嚴</w:t>
            </w:r>
          </w:p>
          <w:p w:rsidR="00D26225" w:rsidRPr="00190347" w:rsidRDefault="00D26225" w:rsidP="00D26225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4.</w:t>
            </w:r>
            <w:r w:rsidRPr="00190347">
              <w:rPr>
                <w:rFonts w:hint="eastAsia"/>
                <w:sz w:val="16"/>
                <w:szCs w:val="16"/>
              </w:rPr>
              <w:t>思考人性尊嚴與基本生活保障的關係</w:t>
            </w:r>
          </w:p>
          <w:p w:rsidR="00D26225" w:rsidRPr="00500692" w:rsidRDefault="00D26225" w:rsidP="0048632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500692" w:rsidRDefault="002D07A2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2D07A2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2D07A2" w:rsidRPr="002D07A2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2D07A2" w:rsidRPr="00CB5DE7" w:rsidRDefault="002D07A2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2D07A2" w:rsidRPr="00FA6629" w:rsidRDefault="002D07A2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FA6629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【人權教育】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J14 了解世界人權宣言對人權的維護與保障。</w:t>
            </w:r>
          </w:p>
          <w:p w:rsidR="002D07A2" w:rsidRPr="00FA6629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【生命教育】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J3 反思生老病死與人生無常的現象，探索人生的目的、價值與意義。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J7 </w:t>
            </w:r>
            <w:r w:rsidRPr="00A14B44">
              <w:rPr>
                <w:rFonts w:ascii="新細明體" w:hAnsi="新細明體"/>
                <w:sz w:val="16"/>
                <w:szCs w:val="16"/>
              </w:rPr>
              <w:t>面對並超越人生的各種挫折與苦難，探討促進全人健康與幸福的方法。</w:t>
            </w:r>
          </w:p>
          <w:p w:rsidR="002D07A2" w:rsidRPr="00FA6629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【生涯規劃教育】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J3 覺察自己的能力與興趣。</w:t>
            </w:r>
          </w:p>
          <w:p w:rsidR="002D07A2" w:rsidRPr="00500692" w:rsidRDefault="002D07A2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500692" w:rsidRDefault="002D07A2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9/13中秋節放假一天</w:t>
            </w:r>
          </w:p>
        </w:tc>
      </w:tr>
      <w:tr w:rsidR="002D07A2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第四週</w:t>
            </w:r>
          </w:p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9/16~9/20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24" w:hanging="24"/>
              <w:contextualSpacing w:val="0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公Db-Ⅳ-1個人的基本生活受到保障，和人性尊嚴及選擇自由有什麼關聯？</w:t>
            </w:r>
          </w:p>
          <w:p w:rsidR="002D07A2" w:rsidRPr="00500692" w:rsidRDefault="002D07A2" w:rsidP="00486321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公Ad-Ⅳ-1為什麼保障人權與</w:t>
            </w:r>
            <w:r w:rsidRPr="00A14B44">
              <w:rPr>
                <w:rFonts w:ascii="新細明體" w:hAnsi="新細明體" w:hint="eastAsia"/>
                <w:sz w:val="16"/>
              </w:rPr>
              <w:lastRenderedPageBreak/>
              <w:t>維護人性尊嚴有關？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公1a-Ⅳ-1 理解公民知識的核心概念。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-24" w:firstLine="24"/>
              <w:contextualSpacing w:val="0"/>
              <w:jc w:val="both"/>
              <w:rPr>
                <w:rFonts w:ascii="新細明體" w:hAnsi="新細明體"/>
                <w:sz w:val="22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社1a-Ⅳ-1發覺生活經驗或社會現象與社會領域內容知識的關係。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社2b-Ⅳ-1 感受個人或不同群體在社會處境中的經歷與情緒，並了解其抉擇。</w:t>
            </w:r>
          </w:p>
          <w:p w:rsidR="002D07A2" w:rsidRPr="00FA6629" w:rsidRDefault="002D07A2" w:rsidP="0048632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Default="002D07A2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第１課　自我發展與人性尊嚴</w:t>
            </w:r>
          </w:p>
          <w:p w:rsidR="00D26225" w:rsidRPr="00500692" w:rsidRDefault="00D26225" w:rsidP="0048632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90347">
              <w:rPr>
                <w:rFonts w:hint="eastAsia"/>
                <w:sz w:val="16"/>
                <w:szCs w:val="16"/>
              </w:rPr>
              <w:t>5.</w:t>
            </w:r>
            <w:r w:rsidRPr="00190347">
              <w:rPr>
                <w:rFonts w:hint="eastAsia"/>
                <w:sz w:val="16"/>
                <w:szCs w:val="16"/>
              </w:rPr>
              <w:t>探討人性尊嚴與人權的關係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500692" w:rsidRDefault="002D07A2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2D07A2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2D07A2" w:rsidRPr="002D07A2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2D07A2" w:rsidRPr="00CB5DE7" w:rsidRDefault="002D07A2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2D07A2" w:rsidRPr="00FA6629" w:rsidRDefault="002D07A2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FA6629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【人權教育】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J14 了解世界人權宣言對人權的維護與保障。</w:t>
            </w:r>
          </w:p>
          <w:p w:rsidR="002D07A2" w:rsidRPr="00FA6629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【生命教育】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J3 反思生老病死與人生無常的現象，探索人生的目的、價值與意義。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J7 </w:t>
            </w:r>
            <w:r w:rsidRPr="00A14B44">
              <w:rPr>
                <w:rFonts w:ascii="新細明體" w:hAnsi="新細明體"/>
                <w:sz w:val="16"/>
                <w:szCs w:val="16"/>
              </w:rPr>
              <w:t>面對並超越人生的</w:t>
            </w:r>
            <w:r w:rsidRPr="00A14B44">
              <w:rPr>
                <w:rFonts w:ascii="新細明體" w:hAnsi="新細明體"/>
                <w:sz w:val="16"/>
                <w:szCs w:val="16"/>
              </w:rPr>
              <w:lastRenderedPageBreak/>
              <w:t>各種挫折與苦難，探討促進全人健康與幸福的方法。</w:t>
            </w:r>
          </w:p>
          <w:p w:rsidR="002D07A2" w:rsidRPr="00FA6629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FA6629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【生涯規劃教育】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J3 覺察自己的能力與興趣。</w:t>
            </w:r>
          </w:p>
          <w:p w:rsidR="002D07A2" w:rsidRPr="00500692" w:rsidRDefault="002D07A2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500692" w:rsidRDefault="002D07A2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07D4A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7D4A" w:rsidRPr="008819BC" w:rsidRDefault="00B07D4A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第五週</w:t>
            </w:r>
          </w:p>
          <w:p w:rsidR="002A6FA4" w:rsidRPr="008819BC" w:rsidRDefault="002A6FA4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9/23~9/27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A14B44" w:rsidRDefault="002D07A2" w:rsidP="002D07A2">
            <w:pPr>
              <w:pStyle w:val="8"/>
              <w:overflowPunct w:val="0"/>
              <w:spacing w:line="240" w:lineRule="exact"/>
              <w:ind w:left="24" w:hanging="24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公Da-Ⅳ-1日常生活中所說的「公不公平」有哪些例子？考量的原理或原則有哪些？</w:t>
            </w:r>
          </w:p>
          <w:p w:rsidR="002D07A2" w:rsidRPr="00A14B44" w:rsidRDefault="002D07A2" w:rsidP="002D07A2">
            <w:pPr>
              <w:pStyle w:val="8"/>
              <w:overflowPunct w:val="0"/>
              <w:spacing w:line="240" w:lineRule="exact"/>
              <w:ind w:left="24" w:hanging="24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公Da-Ⅳ-2日常生活中，個人或群體可能面臨哪些不公平處境？</w:t>
            </w:r>
          </w:p>
          <w:p w:rsidR="00B07D4A" w:rsidRPr="008819BC" w:rsidRDefault="002D07A2" w:rsidP="002D07A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公Da-Ⅳ-3日常生活中，僅依賴個人或團體行善可以促成社會公平正義的實現嗎？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A14B44" w:rsidRDefault="002D07A2" w:rsidP="002D07A2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公1a-Ⅳ-1 理解公民知識的核心概念。</w:t>
            </w:r>
          </w:p>
          <w:p w:rsidR="002D07A2" w:rsidRPr="00A14B44" w:rsidRDefault="002D07A2" w:rsidP="002D07A2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社1b-Ⅳ-1 應用社會領域內容知識解析生活經驗或社會現象。</w:t>
            </w:r>
          </w:p>
          <w:p w:rsidR="002D07A2" w:rsidRPr="00A14B44" w:rsidRDefault="002D07A2" w:rsidP="002D07A2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社1c-Ⅳ-1評估社會領域內容知識與多元觀點，並提出自己的看法。</w:t>
            </w:r>
          </w:p>
          <w:p w:rsidR="002D07A2" w:rsidRPr="00A14B44" w:rsidRDefault="002D07A2" w:rsidP="002D07A2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2b-IV-1</w:t>
            </w:r>
            <w:r w:rsidRPr="00A14B44">
              <w:rPr>
                <w:rFonts w:ascii="新細明體" w:hAnsi="新細明體"/>
                <w:sz w:val="16"/>
                <w:szCs w:val="16"/>
              </w:rPr>
              <w:t>感受個人或不同群體在社會處境中的經歷與情緒，並了解其抉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擇。</w:t>
            </w:r>
          </w:p>
          <w:p w:rsidR="002D07A2" w:rsidRPr="00A14B44" w:rsidRDefault="002D07A2" w:rsidP="002D07A2">
            <w:pPr>
              <w:spacing w:line="240" w:lineRule="exact"/>
              <w:ind w:leftChars="-6" w:left="-12" w:firstLineChars="10" w:firstLine="16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2b-IV-2</w:t>
            </w:r>
            <w:r w:rsidRPr="00A14B44">
              <w:rPr>
                <w:rFonts w:ascii="新細明體" w:hAnsi="新細明體"/>
                <w:sz w:val="16"/>
                <w:szCs w:val="16"/>
              </w:rPr>
              <w:t>尊重不同群體文化的差異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性，</w:t>
            </w:r>
            <w:r w:rsidRPr="00A14B44">
              <w:rPr>
                <w:rFonts w:ascii="新細明體" w:hAnsi="新細明體"/>
                <w:sz w:val="16"/>
                <w:szCs w:val="16"/>
              </w:rPr>
              <w:t>並欣賞其文化之美。</w:t>
            </w:r>
          </w:p>
          <w:p w:rsidR="00B07D4A" w:rsidRPr="008819BC" w:rsidRDefault="002D07A2" w:rsidP="002D07A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社3c-IV-1</w:t>
            </w:r>
            <w:r w:rsidRPr="00A14B44">
              <w:rPr>
                <w:rFonts w:ascii="新細明體" w:hAnsi="新細明體"/>
                <w:sz w:val="16"/>
                <w:szCs w:val="16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7D4A" w:rsidRDefault="002D07A2" w:rsidP="00500692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第２課　公平正義下的性別平等</w:t>
            </w:r>
          </w:p>
          <w:p w:rsidR="00D26225" w:rsidRPr="00190347" w:rsidRDefault="00D26225" w:rsidP="00D26225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1.</w:t>
            </w:r>
            <w:r w:rsidRPr="00190347">
              <w:rPr>
                <w:rFonts w:hint="eastAsia"/>
                <w:sz w:val="16"/>
                <w:szCs w:val="16"/>
              </w:rPr>
              <w:t>認識性別為什麼會存在差異</w:t>
            </w:r>
          </w:p>
          <w:p w:rsidR="00D26225" w:rsidRPr="00190347" w:rsidRDefault="00D26225" w:rsidP="00D26225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2.</w:t>
            </w:r>
            <w:r w:rsidRPr="00190347">
              <w:rPr>
                <w:rFonts w:hint="eastAsia"/>
                <w:sz w:val="16"/>
                <w:szCs w:val="16"/>
              </w:rPr>
              <w:t>了解性別不平等是如何產生</w:t>
            </w:r>
          </w:p>
          <w:p w:rsidR="00D26225" w:rsidRPr="008819BC" w:rsidRDefault="00D2622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7D4A" w:rsidRPr="008819BC" w:rsidRDefault="002D07A2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B07D4A" w:rsidRPr="008819BC" w:rsidRDefault="002D07A2" w:rsidP="002D07A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2D07A2" w:rsidRPr="00CB5DE7" w:rsidRDefault="002D07A2" w:rsidP="002D07A2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B07D4A" w:rsidRPr="008819BC" w:rsidRDefault="00B07D4A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2D07A2" w:rsidRDefault="002D07A2" w:rsidP="002D07A2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【法治教育】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探討平等。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J2避免歧視。</w:t>
            </w:r>
          </w:p>
          <w:p w:rsidR="002D07A2" w:rsidRPr="002D07A2" w:rsidRDefault="002D07A2" w:rsidP="002D07A2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【性別平等教育】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接納自我與尊重他人的性傾向、性別特質與性別認同。</w:t>
            </w:r>
          </w:p>
          <w:p w:rsidR="002D07A2" w:rsidRPr="00A14B44" w:rsidRDefault="002D07A2" w:rsidP="002D07A2">
            <w:pPr>
              <w:pStyle w:val="Default"/>
              <w:spacing w:line="240" w:lineRule="exact"/>
              <w:rPr>
                <w:rFonts w:ascii="新細明體" w:hAnsi="新細明體" w:cs="Times New Roman"/>
                <w:color w:val="auto"/>
                <w:sz w:val="16"/>
                <w:szCs w:val="16"/>
              </w:rPr>
            </w:pPr>
            <w:r w:rsidRPr="00A14B44">
              <w:rPr>
                <w:rFonts w:ascii="新細明體" w:hAnsi="新細明體" w:cs="Times New Roman"/>
                <w:color w:val="auto"/>
                <w:sz w:val="16"/>
                <w:szCs w:val="16"/>
              </w:rPr>
              <w:t>J3 檢視家庭、學校、職場中基於性別刻板印象產生的偏見與歧視。</w:t>
            </w:r>
          </w:p>
          <w:p w:rsidR="002D07A2" w:rsidRPr="00A14B44" w:rsidRDefault="002D07A2" w:rsidP="002D07A2">
            <w:pPr>
              <w:autoSpaceDE w:val="0"/>
              <w:autoSpaceDN w:val="0"/>
              <w:adjustRightInd w:val="0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J5 </w:t>
            </w:r>
            <w:r w:rsidRPr="00A14B44">
              <w:rPr>
                <w:rFonts w:ascii="新細明體" w:hAnsi="新細明體"/>
                <w:sz w:val="16"/>
                <w:szCs w:val="16"/>
              </w:rPr>
              <w:t>辨識性騷擾、性侵害與性霸凌的樣態，運用資源解決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問題。</w:t>
            </w:r>
          </w:p>
          <w:p w:rsidR="00B07D4A" w:rsidRPr="008819BC" w:rsidRDefault="002D07A2" w:rsidP="002D07A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J9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16"/>
              </w:rPr>
              <w:t>認識性別權益相關法律與性別平等運動的楷模，具備關懷性別少數的態度。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7D4A" w:rsidRPr="00500692" w:rsidRDefault="00B07D4A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D07A2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第六週</w:t>
            </w:r>
          </w:p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9/30~10/05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24" w:hanging="24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公Da-Ⅳ-1日常生活中所說的「公不公平」有哪些例子？考量的原理或原則有哪些？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24" w:hanging="24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公Da-Ⅳ-2日常生活中，個人或群體可能面臨哪些不公平處境？</w:t>
            </w:r>
          </w:p>
          <w:p w:rsidR="002D07A2" w:rsidRPr="008819BC" w:rsidRDefault="002D07A2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公Da-Ⅳ-3日常生活中，僅依賴個人或團體行善可以促成社會公平正義的實現嗎？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公1a-Ⅳ-1 理解公民知識的核心概念。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社1b-Ⅳ-1 應用社會領域內容知識解析生活經驗或社會現象。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社1c-Ⅳ-1評估社會領域內容知識與多元觀點，並提出自己的看法。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2b-IV-1</w:t>
            </w:r>
            <w:r w:rsidRPr="00A14B44">
              <w:rPr>
                <w:rFonts w:ascii="新細明體" w:hAnsi="新細明體"/>
                <w:sz w:val="16"/>
                <w:szCs w:val="16"/>
              </w:rPr>
              <w:t>感受個人或不同群體在社會處境中的經歷與情緒，並了解其抉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擇。</w:t>
            </w:r>
          </w:p>
          <w:p w:rsidR="002D07A2" w:rsidRPr="00A14B44" w:rsidRDefault="002D07A2" w:rsidP="00486321">
            <w:pPr>
              <w:spacing w:line="240" w:lineRule="exact"/>
              <w:ind w:leftChars="-6" w:left="-12" w:firstLineChars="10" w:firstLine="16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2b-IV-2</w:t>
            </w:r>
            <w:r w:rsidRPr="00A14B44">
              <w:rPr>
                <w:rFonts w:ascii="新細明體" w:hAnsi="新細明體"/>
                <w:sz w:val="16"/>
                <w:szCs w:val="16"/>
              </w:rPr>
              <w:t>尊重不同群體文化的差異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性，</w:t>
            </w:r>
            <w:r w:rsidRPr="00A14B44">
              <w:rPr>
                <w:rFonts w:ascii="新細明體" w:hAnsi="新細明體"/>
                <w:sz w:val="16"/>
                <w:szCs w:val="16"/>
              </w:rPr>
              <w:t>並欣賞其文化之美。</w:t>
            </w:r>
          </w:p>
          <w:p w:rsidR="002D07A2" w:rsidRPr="008819BC" w:rsidRDefault="002D07A2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社3c-IV-1</w:t>
            </w:r>
            <w:r w:rsidRPr="00A14B44">
              <w:rPr>
                <w:rFonts w:ascii="新細明體" w:hAnsi="新細明體"/>
                <w:sz w:val="16"/>
                <w:szCs w:val="16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Default="002D07A2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第２課　公平正義下的性別平等</w:t>
            </w:r>
          </w:p>
          <w:p w:rsidR="00D26225" w:rsidRPr="00190347" w:rsidRDefault="00D26225" w:rsidP="00D26225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3.</w:t>
            </w:r>
            <w:r w:rsidRPr="00190347">
              <w:rPr>
                <w:rFonts w:hint="eastAsia"/>
                <w:sz w:val="16"/>
                <w:szCs w:val="16"/>
              </w:rPr>
              <w:t>知道檢視性別是否平等的原則</w:t>
            </w:r>
          </w:p>
          <w:p w:rsidR="00D26225" w:rsidRPr="008819BC" w:rsidRDefault="00D26225" w:rsidP="00D2622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8819BC" w:rsidRDefault="002D07A2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2D07A2" w:rsidRPr="008819BC" w:rsidRDefault="002D07A2" w:rsidP="0048632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2D07A2" w:rsidRPr="00CB5DE7" w:rsidRDefault="002D07A2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2D07A2" w:rsidRPr="008819BC" w:rsidRDefault="002D07A2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2D07A2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【法治教育】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探討平等。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J2避免歧視。</w:t>
            </w:r>
          </w:p>
          <w:p w:rsidR="002D07A2" w:rsidRPr="002D07A2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【性別平等教育】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接納自我與尊重他人的性傾向、性別特質與性別認同。</w:t>
            </w:r>
          </w:p>
          <w:p w:rsidR="002D07A2" w:rsidRPr="00A14B44" w:rsidRDefault="002D07A2" w:rsidP="00486321">
            <w:pPr>
              <w:pStyle w:val="Default"/>
              <w:spacing w:line="240" w:lineRule="exact"/>
              <w:rPr>
                <w:rFonts w:ascii="新細明體" w:hAnsi="新細明體" w:cs="Times New Roman"/>
                <w:color w:val="auto"/>
                <w:sz w:val="16"/>
                <w:szCs w:val="16"/>
              </w:rPr>
            </w:pPr>
            <w:r w:rsidRPr="00A14B44">
              <w:rPr>
                <w:rFonts w:ascii="新細明體" w:hAnsi="新細明體" w:cs="Times New Roman"/>
                <w:color w:val="auto"/>
                <w:sz w:val="16"/>
                <w:szCs w:val="16"/>
              </w:rPr>
              <w:t>J3 檢視家庭、學校、職場中基於性別刻板印象產生的偏見與歧視。</w:t>
            </w:r>
          </w:p>
          <w:p w:rsidR="002D07A2" w:rsidRPr="00A14B44" w:rsidRDefault="002D07A2" w:rsidP="00486321">
            <w:pPr>
              <w:autoSpaceDE w:val="0"/>
              <w:autoSpaceDN w:val="0"/>
              <w:adjustRightInd w:val="0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J5 </w:t>
            </w:r>
            <w:r w:rsidRPr="00A14B44">
              <w:rPr>
                <w:rFonts w:ascii="新細明體" w:hAnsi="新細明體"/>
                <w:sz w:val="16"/>
                <w:szCs w:val="16"/>
              </w:rPr>
              <w:t>辨識性騷擾、性侵害與性霸凌的樣態，運用資源解決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問題。</w:t>
            </w:r>
          </w:p>
          <w:p w:rsidR="002D07A2" w:rsidRPr="008819BC" w:rsidRDefault="002D07A2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J9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16"/>
              </w:rPr>
              <w:t>認識性別權益相關法律與性別平等運動的楷模，具備關懷性別少數的態度。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500692" w:rsidRDefault="002D07A2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10/5補上班</w:t>
            </w:r>
          </w:p>
        </w:tc>
      </w:tr>
      <w:tr w:rsidR="002D07A2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第七週</w:t>
            </w:r>
          </w:p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10/7~10/11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24" w:hanging="24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公Da-Ⅳ-1日常生活中所說的「公不公平」有哪些例子？考量的原理或原則有哪些？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24" w:hanging="24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公Da-Ⅳ-2日常生活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中，個人或群體可能面臨哪些不公平處境？</w:t>
            </w:r>
          </w:p>
          <w:p w:rsidR="002D07A2" w:rsidRPr="008819BC" w:rsidRDefault="002D07A2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公Da-Ⅳ-3日常生活中，僅依賴個人或團體行善可以促成社會公平正義的實現嗎？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公1a-Ⅳ-1 理解公民知識的核心概念。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社1b-Ⅳ-1 應用社會領域內容知識解析生活經驗或社會現象。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社1c-Ⅳ-1評估社會領域內容知識與多元觀點，並提出自己的看法。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2b-IV-1</w:t>
            </w:r>
            <w:r w:rsidRPr="00A14B44">
              <w:rPr>
                <w:rFonts w:ascii="新細明體" w:hAnsi="新細明體"/>
                <w:sz w:val="16"/>
                <w:szCs w:val="16"/>
              </w:rPr>
              <w:t>感受個人或不同群體在社會處</w:t>
            </w:r>
            <w:r w:rsidRPr="00A14B44">
              <w:rPr>
                <w:rFonts w:ascii="新細明體" w:hAnsi="新細明體"/>
                <w:sz w:val="16"/>
                <w:szCs w:val="16"/>
              </w:rPr>
              <w:lastRenderedPageBreak/>
              <w:t>境中的經歷與情緒，並了解其抉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擇。</w:t>
            </w:r>
          </w:p>
          <w:p w:rsidR="002D07A2" w:rsidRPr="00A14B44" w:rsidRDefault="002D07A2" w:rsidP="00486321">
            <w:pPr>
              <w:spacing w:line="240" w:lineRule="exact"/>
              <w:ind w:leftChars="-6" w:left="-12" w:firstLineChars="10" w:firstLine="16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2b-IV-2</w:t>
            </w:r>
            <w:r w:rsidRPr="00A14B44">
              <w:rPr>
                <w:rFonts w:ascii="新細明體" w:hAnsi="新細明體"/>
                <w:sz w:val="16"/>
                <w:szCs w:val="16"/>
              </w:rPr>
              <w:t>尊重不同群體文化的差異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性，</w:t>
            </w:r>
            <w:r w:rsidRPr="00A14B44">
              <w:rPr>
                <w:rFonts w:ascii="新細明體" w:hAnsi="新細明體"/>
                <w:sz w:val="16"/>
                <w:szCs w:val="16"/>
              </w:rPr>
              <w:t>並欣賞其文化之美。</w:t>
            </w:r>
          </w:p>
          <w:p w:rsidR="002D07A2" w:rsidRPr="008819BC" w:rsidRDefault="002D07A2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社3c-IV-1</w:t>
            </w:r>
            <w:r w:rsidRPr="00A14B44">
              <w:rPr>
                <w:rFonts w:ascii="新細明體" w:hAnsi="新細明體"/>
                <w:sz w:val="16"/>
                <w:szCs w:val="16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Default="002D07A2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第２課　公平正義下的性別平等</w:t>
            </w:r>
          </w:p>
          <w:p w:rsidR="00D26225" w:rsidRPr="00190347" w:rsidRDefault="00D26225" w:rsidP="00D26225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4.</w:t>
            </w:r>
            <w:r w:rsidRPr="00190347">
              <w:rPr>
                <w:rFonts w:hint="eastAsia"/>
                <w:sz w:val="16"/>
                <w:szCs w:val="16"/>
              </w:rPr>
              <w:t>了解性別不平等帶來什麼影響</w:t>
            </w:r>
          </w:p>
          <w:p w:rsidR="00D26225" w:rsidRPr="008819BC" w:rsidRDefault="00D26225" w:rsidP="00D2622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8819BC" w:rsidRDefault="002D07A2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2D07A2" w:rsidRPr="008819BC" w:rsidRDefault="002D07A2" w:rsidP="0048632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2D07A2" w:rsidRPr="00CB5DE7" w:rsidRDefault="002D07A2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2D07A2" w:rsidRPr="008819BC" w:rsidRDefault="002D07A2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2D07A2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【法治教育】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探討平等。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J2避免歧視。</w:t>
            </w:r>
          </w:p>
          <w:p w:rsidR="002D07A2" w:rsidRPr="002D07A2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【性別平等教育】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接納自我與尊重他人的性傾向、性別特質與性別認同。</w:t>
            </w:r>
          </w:p>
          <w:p w:rsidR="002D07A2" w:rsidRPr="00A14B44" w:rsidRDefault="002D07A2" w:rsidP="00486321">
            <w:pPr>
              <w:pStyle w:val="Default"/>
              <w:spacing w:line="240" w:lineRule="exact"/>
              <w:rPr>
                <w:rFonts w:ascii="新細明體" w:hAnsi="新細明體" w:cs="Times New Roman"/>
                <w:color w:val="auto"/>
                <w:sz w:val="16"/>
                <w:szCs w:val="16"/>
              </w:rPr>
            </w:pPr>
            <w:r w:rsidRPr="00A14B44">
              <w:rPr>
                <w:rFonts w:ascii="新細明體" w:hAnsi="新細明體" w:cs="Times New Roman"/>
                <w:color w:val="auto"/>
                <w:sz w:val="16"/>
                <w:szCs w:val="16"/>
              </w:rPr>
              <w:t>J3 檢視家庭、學校、職場中基於性別刻板印象產生的偏見與歧視。</w:t>
            </w:r>
          </w:p>
          <w:p w:rsidR="002D07A2" w:rsidRPr="00A14B44" w:rsidRDefault="002D07A2" w:rsidP="00486321">
            <w:pPr>
              <w:autoSpaceDE w:val="0"/>
              <w:autoSpaceDN w:val="0"/>
              <w:adjustRightInd w:val="0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 xml:space="preserve">J5 </w:t>
            </w:r>
            <w:r w:rsidRPr="00A14B44">
              <w:rPr>
                <w:rFonts w:ascii="新細明體" w:hAnsi="新細明體"/>
                <w:sz w:val="16"/>
                <w:szCs w:val="16"/>
              </w:rPr>
              <w:t>辨識性騷擾、性侵害與性霸凌的樣態，運用資源解決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問題。</w:t>
            </w:r>
          </w:p>
          <w:p w:rsidR="002D07A2" w:rsidRPr="008819BC" w:rsidRDefault="002D07A2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J9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16"/>
              </w:rPr>
              <w:t>認識性別權益相關法律與性別平等運動的楷模，具備關懷性別少數的態度。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500692" w:rsidRDefault="002D07A2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10/10~10/13國慶連假</w:t>
            </w:r>
          </w:p>
        </w:tc>
      </w:tr>
      <w:tr w:rsidR="002D07A2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第八週</w:t>
            </w:r>
          </w:p>
          <w:p w:rsidR="002D07A2" w:rsidRPr="008819BC" w:rsidRDefault="002D07A2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10/14~10/18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24" w:hanging="24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公Da-Ⅳ-1日常生活中所說的「公不公平」有哪些例子？考量的原理或原則有哪些？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24" w:hanging="24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公Da-Ⅳ-2日常生活中，個人或群體可能面臨哪些不公平處境？</w:t>
            </w:r>
          </w:p>
          <w:p w:rsidR="002D07A2" w:rsidRPr="008819BC" w:rsidRDefault="002D07A2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公Da-Ⅳ-3日常生活中，僅依賴個人或團體行善可以促成社會公平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正義的實現嗎？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公1a-Ⅳ-1 理解公民知識的核心概念。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社1b-Ⅳ-1 應用社會領域內容知識解析生活經驗或社會現象。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社1c-Ⅳ-1評估社會領域內容知識與多元觀點，並提出自己的看法。</w:t>
            </w:r>
          </w:p>
          <w:p w:rsidR="002D07A2" w:rsidRPr="00A14B44" w:rsidRDefault="002D07A2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2b-IV-1</w:t>
            </w:r>
            <w:r w:rsidRPr="00A14B44">
              <w:rPr>
                <w:rFonts w:ascii="新細明體" w:hAnsi="新細明體"/>
                <w:sz w:val="16"/>
                <w:szCs w:val="16"/>
              </w:rPr>
              <w:t>感受個人或不同群體在社會處境中的經歷與情緒，並了解其抉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擇。</w:t>
            </w:r>
          </w:p>
          <w:p w:rsidR="002D07A2" w:rsidRPr="00A14B44" w:rsidRDefault="002D07A2" w:rsidP="00486321">
            <w:pPr>
              <w:spacing w:line="240" w:lineRule="exact"/>
              <w:ind w:leftChars="-6" w:left="-12" w:firstLineChars="10" w:firstLine="16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2b-IV-2</w:t>
            </w:r>
            <w:r w:rsidRPr="00A14B44">
              <w:rPr>
                <w:rFonts w:ascii="新細明體" w:hAnsi="新細明體"/>
                <w:sz w:val="16"/>
                <w:szCs w:val="16"/>
              </w:rPr>
              <w:t>尊重不同群體文化的差異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性，</w:t>
            </w:r>
            <w:r w:rsidRPr="00A14B44">
              <w:rPr>
                <w:rFonts w:ascii="新細明體" w:hAnsi="新細明體"/>
                <w:sz w:val="16"/>
                <w:szCs w:val="16"/>
              </w:rPr>
              <w:t>並欣賞其文化之美。</w:t>
            </w:r>
          </w:p>
          <w:p w:rsidR="002D07A2" w:rsidRPr="008819BC" w:rsidRDefault="002D07A2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社3c-IV-1</w:t>
            </w:r>
            <w:r w:rsidRPr="00A14B44">
              <w:rPr>
                <w:rFonts w:ascii="新細明體" w:hAnsi="新細明體"/>
                <w:sz w:val="16"/>
                <w:szCs w:val="16"/>
              </w:rPr>
              <w:t>聆聽他人意見，表達自我觀點，並能以同理心與他人討論。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Default="002D07A2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第２課　公平正義下的性別平等</w:t>
            </w:r>
          </w:p>
          <w:p w:rsidR="00D26225" w:rsidRPr="008819BC" w:rsidRDefault="00D26225" w:rsidP="00D2622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90347">
              <w:rPr>
                <w:rFonts w:hint="eastAsia"/>
                <w:sz w:val="16"/>
                <w:szCs w:val="16"/>
              </w:rPr>
              <w:t>5.</w:t>
            </w:r>
            <w:r w:rsidRPr="00190347">
              <w:rPr>
                <w:rFonts w:hint="eastAsia"/>
                <w:sz w:val="16"/>
                <w:szCs w:val="16"/>
              </w:rPr>
              <w:t>探討促進性別平等的具體做法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8819BC" w:rsidRDefault="002D07A2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2D07A2" w:rsidRPr="008819BC" w:rsidRDefault="002D07A2" w:rsidP="0048632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2D07A2" w:rsidRPr="00CB5DE7" w:rsidRDefault="002D07A2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2D07A2" w:rsidRPr="00CB5DE7" w:rsidRDefault="002D07A2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2D07A2" w:rsidRPr="008819BC" w:rsidRDefault="002D07A2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2D07A2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【法治教育】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探討平等。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J2避免歧視。</w:t>
            </w:r>
          </w:p>
          <w:p w:rsidR="002D07A2" w:rsidRPr="002D07A2" w:rsidRDefault="002D07A2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【性別平等教育】</w:t>
            </w:r>
          </w:p>
          <w:p w:rsidR="002D07A2" w:rsidRPr="00A14B44" w:rsidRDefault="002D07A2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接納自我與尊重他人的性傾向、性別特質與性別認同。</w:t>
            </w:r>
          </w:p>
          <w:p w:rsidR="002D07A2" w:rsidRPr="00A14B44" w:rsidRDefault="002D07A2" w:rsidP="00486321">
            <w:pPr>
              <w:pStyle w:val="Default"/>
              <w:spacing w:line="240" w:lineRule="exact"/>
              <w:rPr>
                <w:rFonts w:ascii="新細明體" w:hAnsi="新細明體" w:cs="Times New Roman"/>
                <w:color w:val="auto"/>
                <w:sz w:val="16"/>
                <w:szCs w:val="16"/>
              </w:rPr>
            </w:pPr>
            <w:r w:rsidRPr="00A14B44">
              <w:rPr>
                <w:rFonts w:ascii="新細明體" w:hAnsi="新細明體" w:cs="Times New Roman"/>
                <w:color w:val="auto"/>
                <w:sz w:val="16"/>
                <w:szCs w:val="16"/>
              </w:rPr>
              <w:t>J3 檢視家庭、學校、職場中基於性別刻板印象產生的偏見與歧視。</w:t>
            </w:r>
          </w:p>
          <w:p w:rsidR="002D07A2" w:rsidRPr="00A14B44" w:rsidRDefault="002D07A2" w:rsidP="00486321">
            <w:pPr>
              <w:autoSpaceDE w:val="0"/>
              <w:autoSpaceDN w:val="0"/>
              <w:adjustRightInd w:val="0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J5 </w:t>
            </w:r>
            <w:r w:rsidRPr="00A14B44">
              <w:rPr>
                <w:rFonts w:ascii="新細明體" w:hAnsi="新細明體"/>
                <w:sz w:val="16"/>
                <w:szCs w:val="16"/>
              </w:rPr>
              <w:t>辨識性騷擾、性侵害與性霸凌的樣態，運用資源解決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問題。</w:t>
            </w:r>
          </w:p>
          <w:p w:rsidR="002D07A2" w:rsidRPr="008819BC" w:rsidRDefault="002D07A2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J9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16"/>
              </w:rPr>
              <w:t>認識性別權益相關法律與性別平等運動的楷模，具備關懷性別少數的態度。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500692" w:rsidRDefault="002D07A2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10/15-10/16第一次段考</w:t>
            </w:r>
          </w:p>
        </w:tc>
      </w:tr>
      <w:tr w:rsidR="00B07D4A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7D4A" w:rsidRPr="008819BC" w:rsidRDefault="00B07D4A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第九週</w:t>
            </w:r>
          </w:p>
          <w:p w:rsidR="002A6FA4" w:rsidRPr="008819BC" w:rsidRDefault="002A6FA4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10/21~10/25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07A2" w:rsidRPr="00A14B44" w:rsidRDefault="002D07A2" w:rsidP="002D07A2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公Ba-Ⅳ-3家人間的親屬關係在法律上是如何形成的？親子之間為何互有權利與義務？</w:t>
            </w:r>
          </w:p>
          <w:p w:rsidR="00B07D4A" w:rsidRPr="008819BC" w:rsidRDefault="002D07A2" w:rsidP="002D07A2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公Ba-Ⅳ-4為什麼會產生多樣化的家庭型態？家庭職能如何隨著社會變遷而改變？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A14B44" w:rsidRDefault="002D07A2" w:rsidP="002D07A2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公1a-Ⅳ-1理解公民知識的核心概念。</w:t>
            </w:r>
          </w:p>
          <w:p w:rsidR="002D07A2" w:rsidRPr="00A14B44" w:rsidRDefault="002D07A2" w:rsidP="002D07A2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社1a-Ⅳ-1發覺生活經驗或社會現象與社會領域內容知識的關係。</w:t>
            </w:r>
          </w:p>
          <w:p w:rsidR="002D07A2" w:rsidRPr="00A14B44" w:rsidRDefault="002D07A2" w:rsidP="002D07A2">
            <w:pPr>
              <w:spacing w:line="240" w:lineRule="exact"/>
              <w:ind w:left="1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社2a-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IV-1</w:t>
            </w:r>
            <w:r w:rsidRPr="00A14B44">
              <w:rPr>
                <w:rFonts w:ascii="新細明體" w:hAnsi="新細明體"/>
                <w:sz w:val="16"/>
                <w:szCs w:val="16"/>
              </w:rPr>
              <w:t>敏銳察覺人與環境的互動關係及其淵源。</w:t>
            </w:r>
          </w:p>
          <w:p w:rsidR="00B07D4A" w:rsidRPr="008819BC" w:rsidRDefault="002D07A2" w:rsidP="002D07A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社3a-IV-1發現不同時空脈絡中的人類生活問題，並進行探究。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7D4A" w:rsidRDefault="002D07A2" w:rsidP="00500692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第３課　我們都是一家人</w:t>
            </w:r>
          </w:p>
          <w:p w:rsidR="00402B91" w:rsidRPr="00190347" w:rsidRDefault="00402B91" w:rsidP="00402B91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1.</w:t>
            </w:r>
            <w:r w:rsidRPr="00190347">
              <w:rPr>
                <w:rFonts w:hint="eastAsia"/>
                <w:sz w:val="16"/>
                <w:szCs w:val="16"/>
              </w:rPr>
              <w:t>認識家庭組成及親屬關係是如何形成</w:t>
            </w:r>
          </w:p>
          <w:p w:rsidR="00402B91" w:rsidRPr="008819BC" w:rsidRDefault="00402B91" w:rsidP="00402B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7D4A" w:rsidRPr="008819BC" w:rsidRDefault="002D07A2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B07D4A" w:rsidRPr="008819BC" w:rsidRDefault="002D07A2" w:rsidP="002D07A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2D07A2" w:rsidRPr="00CB5DE7" w:rsidRDefault="002D07A2" w:rsidP="002D07A2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2D07A2" w:rsidRPr="00CB5DE7" w:rsidRDefault="002D07A2" w:rsidP="002D07A2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B07D4A" w:rsidRPr="008819BC" w:rsidRDefault="00B07D4A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07A2" w:rsidRPr="002D07A2" w:rsidRDefault="002D07A2" w:rsidP="002D07A2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【家庭教育】</w:t>
            </w:r>
          </w:p>
          <w:p w:rsidR="002D07A2" w:rsidRPr="00A14B44" w:rsidRDefault="002D07A2" w:rsidP="002D07A2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分析家庭的發展歷程。</w:t>
            </w:r>
          </w:p>
          <w:p w:rsidR="00B07D4A" w:rsidRPr="008819BC" w:rsidRDefault="002D07A2" w:rsidP="002D07A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J2 探討社會與自然環境對個人及家庭的影響。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7D4A" w:rsidRPr="00500692" w:rsidRDefault="00B07D4A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6159B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159B" w:rsidRPr="008819BC" w:rsidRDefault="00D6159B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第十週</w:t>
            </w:r>
          </w:p>
          <w:p w:rsidR="00D6159B" w:rsidRPr="008819BC" w:rsidRDefault="00D6159B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10/28~11/01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159B" w:rsidRPr="00A14B44" w:rsidRDefault="00D6159B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公Ba-Ⅳ-3家人間的親屬關係在法律上是如何形成的？親子之間為何互有權利與義務？</w:t>
            </w:r>
          </w:p>
          <w:p w:rsidR="00D6159B" w:rsidRPr="008819BC" w:rsidRDefault="00D6159B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公Ba-Ⅳ-4為什麼會產生多樣</w:t>
            </w:r>
            <w:r w:rsidRPr="00A14B44">
              <w:rPr>
                <w:rFonts w:ascii="新細明體" w:hAnsi="新細明體" w:hint="eastAsia"/>
                <w:sz w:val="16"/>
              </w:rPr>
              <w:lastRenderedPageBreak/>
              <w:t>化的家庭型態？家庭職能如何隨著社會變遷而改變？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Pr="00A14B44" w:rsidRDefault="00D6159B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公1a-Ⅳ-1理解公民知識的核心概念。</w:t>
            </w:r>
          </w:p>
          <w:p w:rsidR="00D6159B" w:rsidRPr="00A14B44" w:rsidRDefault="00D6159B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社1a-Ⅳ-1發覺生活經驗或社會現象與社會領域內容知識的關係。</w:t>
            </w:r>
          </w:p>
          <w:p w:rsidR="00D6159B" w:rsidRPr="00A14B44" w:rsidRDefault="00D6159B" w:rsidP="00486321">
            <w:pPr>
              <w:spacing w:line="240" w:lineRule="exact"/>
              <w:ind w:left="1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社2a-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IV-1</w:t>
            </w:r>
            <w:r w:rsidRPr="00A14B44">
              <w:rPr>
                <w:rFonts w:ascii="新細明體" w:hAnsi="新細明體"/>
                <w:sz w:val="16"/>
                <w:szCs w:val="16"/>
              </w:rPr>
              <w:t>敏銳察覺人與環境的互動關係及其淵源。</w:t>
            </w:r>
          </w:p>
          <w:p w:rsidR="00D6159B" w:rsidRPr="008819BC" w:rsidRDefault="00D6159B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社3a-IV-1發現不同時空脈絡中的人類生活問題，並進行探究。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Default="00D6159B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第３課　我們都是一家人</w:t>
            </w:r>
          </w:p>
          <w:p w:rsidR="00402B91" w:rsidRPr="00190347" w:rsidRDefault="00402B91" w:rsidP="00402B91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2.</w:t>
            </w:r>
            <w:r w:rsidRPr="00190347">
              <w:rPr>
                <w:rFonts w:hint="eastAsia"/>
                <w:sz w:val="16"/>
                <w:szCs w:val="16"/>
              </w:rPr>
              <w:t>知道親子之間為什麼互有權利與義務</w:t>
            </w:r>
          </w:p>
          <w:p w:rsidR="00402B91" w:rsidRPr="008819BC" w:rsidRDefault="00402B91" w:rsidP="00402B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Pr="008819BC" w:rsidRDefault="00D6159B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D6159B" w:rsidRPr="008819BC" w:rsidRDefault="00D6159B" w:rsidP="0048632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D6159B" w:rsidRPr="00CB5DE7" w:rsidRDefault="00D6159B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D6159B" w:rsidRPr="00A14B44" w:rsidRDefault="00D6159B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D6159B" w:rsidRPr="00A14B44" w:rsidRDefault="00D6159B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D6159B" w:rsidRPr="00A14B44" w:rsidRDefault="00D6159B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D6159B" w:rsidRPr="008819BC" w:rsidRDefault="00D6159B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Pr="002D07A2" w:rsidRDefault="00D6159B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【家庭教育】</w:t>
            </w:r>
          </w:p>
          <w:p w:rsidR="00D6159B" w:rsidRPr="00A14B44" w:rsidRDefault="00D6159B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分析家庭的發展歷程。</w:t>
            </w:r>
          </w:p>
          <w:p w:rsidR="00D6159B" w:rsidRPr="008819BC" w:rsidRDefault="00D6159B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J2 探討社會與自然環境對個人及家庭的影響。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159B" w:rsidRPr="00500692" w:rsidRDefault="00D6159B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6159B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159B" w:rsidRPr="008819BC" w:rsidRDefault="00D6159B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第十一週</w:t>
            </w:r>
          </w:p>
          <w:p w:rsidR="00D6159B" w:rsidRPr="008819BC" w:rsidRDefault="00D6159B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11/04~11/08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159B" w:rsidRPr="00A14B44" w:rsidRDefault="00D6159B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公Ba-Ⅳ-3家人間的親屬關係在法律上是如何形成的？親子之間為何互有權利與義務？</w:t>
            </w:r>
          </w:p>
          <w:p w:rsidR="00D6159B" w:rsidRPr="008819BC" w:rsidRDefault="00D6159B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公Ba-Ⅳ-4為什麼會產生多樣化的家庭型態？家庭職能如何隨著社會變遷而改變？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Pr="00A14B44" w:rsidRDefault="00D6159B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公1a-Ⅳ-1理解公民知識的核心概念。</w:t>
            </w:r>
          </w:p>
          <w:p w:rsidR="00D6159B" w:rsidRPr="00A14B44" w:rsidRDefault="00D6159B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社1a-Ⅳ-1發覺生活經驗或社會現象與社會領域內容知識的關係。</w:t>
            </w:r>
          </w:p>
          <w:p w:rsidR="00D6159B" w:rsidRPr="00A14B44" w:rsidRDefault="00D6159B" w:rsidP="00486321">
            <w:pPr>
              <w:spacing w:line="240" w:lineRule="exact"/>
              <w:ind w:left="1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社2a-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IV-1</w:t>
            </w:r>
            <w:r w:rsidRPr="00A14B44">
              <w:rPr>
                <w:rFonts w:ascii="新細明體" w:hAnsi="新細明體"/>
                <w:sz w:val="16"/>
                <w:szCs w:val="16"/>
              </w:rPr>
              <w:t>敏銳察覺人與環境的互動關係及其淵源。</w:t>
            </w:r>
          </w:p>
          <w:p w:rsidR="00D6159B" w:rsidRPr="008819BC" w:rsidRDefault="00D6159B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社3a-IV-1發現不同時空脈絡中的人類生活問題，並進行探究。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Default="00D6159B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第３課　我們都是一家人</w:t>
            </w:r>
          </w:p>
          <w:p w:rsidR="00402B91" w:rsidRPr="00190347" w:rsidRDefault="00402B91" w:rsidP="00402B91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3.</w:t>
            </w:r>
            <w:r w:rsidRPr="00190347">
              <w:rPr>
                <w:rFonts w:hint="eastAsia"/>
                <w:sz w:val="16"/>
                <w:szCs w:val="16"/>
              </w:rPr>
              <w:t>了解為什麼會產生多樣化的家庭型態</w:t>
            </w:r>
          </w:p>
          <w:p w:rsidR="00402B91" w:rsidRPr="008819BC" w:rsidRDefault="00402B91" w:rsidP="00402B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Pr="008819BC" w:rsidRDefault="00D6159B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D6159B" w:rsidRPr="008819BC" w:rsidRDefault="00D6159B" w:rsidP="0048632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D6159B" w:rsidRPr="00CB5DE7" w:rsidRDefault="00D6159B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D6159B" w:rsidRPr="00CB5DE7" w:rsidRDefault="00D6159B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D6159B" w:rsidRPr="00A14B44" w:rsidRDefault="00D6159B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D6159B" w:rsidRPr="00A14B44" w:rsidRDefault="00D6159B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D6159B" w:rsidRPr="00A14B44" w:rsidRDefault="00D6159B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D6159B" w:rsidRPr="008819BC" w:rsidRDefault="00D6159B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159B" w:rsidRPr="002D07A2" w:rsidRDefault="00D6159B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【家庭教育】</w:t>
            </w:r>
          </w:p>
          <w:p w:rsidR="00D6159B" w:rsidRPr="00A14B44" w:rsidRDefault="00D6159B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分析家庭的發展歷程。</w:t>
            </w:r>
          </w:p>
          <w:p w:rsidR="00D6159B" w:rsidRPr="008819BC" w:rsidRDefault="00D6159B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J2 探討社會與自然環境對個人及家庭的影響。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159B" w:rsidRPr="00500692" w:rsidRDefault="00D6159B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F756D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756D" w:rsidRPr="008819BC" w:rsidRDefault="00CF756D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第十二週</w:t>
            </w:r>
          </w:p>
          <w:p w:rsidR="00CF756D" w:rsidRPr="008819BC" w:rsidRDefault="00CF756D" w:rsidP="00B4567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11/11~11/15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56D" w:rsidRPr="00A14B44" w:rsidRDefault="00CF756D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公Ba-Ⅳ-3家人間的親屬關係在法律上是如何形成的？親子之間為何互有權利與義務？</w:t>
            </w:r>
          </w:p>
          <w:p w:rsidR="00CF756D" w:rsidRPr="008819BC" w:rsidRDefault="00CF756D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公Ba-Ⅳ-4</w:t>
            </w:r>
            <w:r w:rsidRPr="00A14B44">
              <w:rPr>
                <w:rFonts w:ascii="新細明體" w:hAnsi="新細明體" w:hint="eastAsia"/>
                <w:sz w:val="16"/>
              </w:rPr>
              <w:lastRenderedPageBreak/>
              <w:t>為什麼會產生多樣化的家庭型態？家庭職能如何隨著社會變遷而改變？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A14B44" w:rsidRDefault="00CF756D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公1a-Ⅳ-1理解公民知識的核心概念。</w:t>
            </w:r>
          </w:p>
          <w:p w:rsidR="00CF756D" w:rsidRPr="00A14B44" w:rsidRDefault="00CF756D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社1a-Ⅳ-1發覺生活經驗或社會現象與社會領域內容知識的關係。</w:t>
            </w:r>
          </w:p>
          <w:p w:rsidR="00CF756D" w:rsidRPr="00A14B44" w:rsidRDefault="00CF756D" w:rsidP="00486321">
            <w:pPr>
              <w:spacing w:line="240" w:lineRule="exact"/>
              <w:ind w:left="1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社2a-</w:t>
            </w:r>
            <w:r w:rsidRPr="00A14B44">
              <w:rPr>
                <w:rFonts w:ascii="新細明體" w:hAnsi="新細明體" w:hint="eastAsia"/>
                <w:sz w:val="16"/>
                <w:szCs w:val="16"/>
              </w:rPr>
              <w:t>IV-1</w:t>
            </w:r>
            <w:r w:rsidRPr="00A14B44">
              <w:rPr>
                <w:rFonts w:ascii="新細明體" w:hAnsi="新細明體"/>
                <w:sz w:val="16"/>
                <w:szCs w:val="16"/>
              </w:rPr>
              <w:t>敏銳察覺人與環境的互動關係及其淵源。</w:t>
            </w:r>
          </w:p>
          <w:p w:rsidR="00CF756D" w:rsidRPr="008819BC" w:rsidRDefault="00CF756D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16"/>
              </w:rPr>
              <w:t>社3a-IV-1發現不同時空脈絡中的人類生</w:t>
            </w:r>
            <w:r w:rsidRPr="00A14B44">
              <w:rPr>
                <w:rFonts w:ascii="新細明體" w:hAnsi="新細明體"/>
                <w:sz w:val="16"/>
                <w:szCs w:val="16"/>
              </w:rPr>
              <w:lastRenderedPageBreak/>
              <w:t>活問題，並進行探究。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Default="00CF756D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第３課　我們都是一家人</w:t>
            </w:r>
          </w:p>
          <w:p w:rsidR="00402B91" w:rsidRPr="008819BC" w:rsidRDefault="00402B91" w:rsidP="00402B9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90347">
              <w:rPr>
                <w:rFonts w:hint="eastAsia"/>
                <w:sz w:val="16"/>
                <w:szCs w:val="16"/>
              </w:rPr>
              <w:t>4.</w:t>
            </w:r>
            <w:r w:rsidRPr="00190347">
              <w:rPr>
                <w:rFonts w:hint="eastAsia"/>
                <w:sz w:val="16"/>
                <w:szCs w:val="16"/>
              </w:rPr>
              <w:t>明白家庭功能如何隨社會變遷而改變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8819BC" w:rsidRDefault="00CF756D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CF756D" w:rsidRPr="008819BC" w:rsidRDefault="00CF756D" w:rsidP="0048632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CF756D" w:rsidRPr="00CB5DE7" w:rsidRDefault="00CF756D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CF756D" w:rsidRPr="00A14B44" w:rsidRDefault="00CF756D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CF756D" w:rsidRPr="00A14B44" w:rsidRDefault="00CF756D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CF756D" w:rsidRPr="00A14B44" w:rsidRDefault="00CF756D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CF756D" w:rsidRPr="008819BC" w:rsidRDefault="00CF756D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2D07A2" w:rsidRDefault="00CF756D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2D07A2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【家庭教育】</w:t>
            </w:r>
          </w:p>
          <w:p w:rsidR="00CF756D" w:rsidRPr="00A14B44" w:rsidRDefault="00CF756D" w:rsidP="00486321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J1 分析家庭的發展歷程。</w:t>
            </w:r>
          </w:p>
          <w:p w:rsidR="00CF756D" w:rsidRPr="008819BC" w:rsidRDefault="00CF756D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J2 探討社會與自然環境對個人及家庭的影響。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56D" w:rsidRPr="00500692" w:rsidRDefault="00CF756D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07D4A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7D4A" w:rsidRPr="008819BC" w:rsidRDefault="00B07D4A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第十三週</w:t>
            </w:r>
          </w:p>
          <w:p w:rsidR="002A6FA4" w:rsidRPr="008819BC" w:rsidRDefault="002A6FA4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="00B45677"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/18~1</w:t>
            </w:r>
            <w:r w:rsidR="00B45677"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/22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56D" w:rsidRPr="00A14B44" w:rsidRDefault="00CF756D" w:rsidP="00CF756D">
            <w:pPr>
              <w:pStyle w:val="8"/>
              <w:overflowPunct w:val="0"/>
              <w:spacing w:line="240" w:lineRule="exact"/>
              <w:ind w:left="24" w:hanging="24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公Ba-Ⅳ-5公權力如何介入以協助建立平權的家庭和發揮家庭職能？</w:t>
            </w:r>
          </w:p>
          <w:p w:rsidR="00B07D4A" w:rsidRPr="008819BC" w:rsidRDefault="00CF756D" w:rsidP="00CF756D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公Cd-Ⅳ-2家務勞動的分擔如何影響成員的個人發展與社會參與？其中可能蘊含哪些性別不平等的現象？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A14B44" w:rsidRDefault="00CF756D" w:rsidP="00CF756D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公1a-Ⅳ-1理解公民知識的核心概念。</w:t>
            </w:r>
          </w:p>
          <w:p w:rsidR="00CF756D" w:rsidRPr="00A14B44" w:rsidRDefault="00CF756D" w:rsidP="00CF756D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社1a-Ⅳ-1發覺生活經驗或社會現象與社會領域內容知識的關係。</w:t>
            </w:r>
          </w:p>
          <w:p w:rsidR="00CF756D" w:rsidRPr="00A14B44" w:rsidRDefault="00CF756D" w:rsidP="00CF756D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社1b-Ⅳ-1 應用社會領域內容知識解析生活經驗或社會現象。</w:t>
            </w:r>
          </w:p>
          <w:p w:rsidR="00CF756D" w:rsidRPr="00A14B44" w:rsidRDefault="00CF756D" w:rsidP="00CF756D">
            <w:pPr>
              <w:spacing w:line="240" w:lineRule="exact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</w:rPr>
              <w:t>社2a-IV-2</w:t>
            </w:r>
            <w:r w:rsidRPr="00A14B44">
              <w:rPr>
                <w:rFonts w:ascii="新細明體" w:hAnsi="新細明體"/>
                <w:sz w:val="16"/>
                <w:szCs w:val="23"/>
              </w:rPr>
              <w:t>關注生活周遭的重要議題及其脈絡，發展本土意識與在地關懷。</w:t>
            </w:r>
          </w:p>
          <w:p w:rsidR="00CF756D" w:rsidRPr="00A14B44" w:rsidRDefault="00CF756D" w:rsidP="00CF756D">
            <w:pPr>
              <w:spacing w:line="240" w:lineRule="exact"/>
              <w:ind w:leftChars="-6" w:left="-12" w:firstLineChars="10" w:firstLine="16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</w:rPr>
              <w:t>社2a-</w:t>
            </w:r>
            <w:r w:rsidRPr="00A14B44">
              <w:rPr>
                <w:rFonts w:ascii="新細明體" w:hAnsi="新細明體" w:hint="eastAsia"/>
                <w:sz w:val="16"/>
              </w:rPr>
              <w:t>IV-1</w:t>
            </w:r>
            <w:r w:rsidRPr="00A14B44">
              <w:rPr>
                <w:rFonts w:ascii="新細明體" w:hAnsi="新細明體"/>
                <w:sz w:val="16"/>
                <w:szCs w:val="23"/>
              </w:rPr>
              <w:t>敏銳察覺人與環境的互動關係及其淵源。</w:t>
            </w:r>
          </w:p>
          <w:p w:rsidR="00B07D4A" w:rsidRPr="008819BC" w:rsidRDefault="00CF756D" w:rsidP="00CF756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</w:rPr>
              <w:t>社3a-IV-1</w:t>
            </w:r>
            <w:r w:rsidRPr="00A14B44">
              <w:rPr>
                <w:rFonts w:ascii="新細明體" w:hAnsi="新細明體"/>
                <w:sz w:val="16"/>
                <w:szCs w:val="23"/>
              </w:rPr>
              <w:t>發現不同時空脈絡中的人類生活問題，並進行探究。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7D4A" w:rsidRDefault="00CF756D" w:rsidP="00500692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第４課　家庭協奏曲</w:t>
            </w:r>
          </w:p>
          <w:p w:rsidR="00486321" w:rsidRPr="00190347" w:rsidRDefault="00486321" w:rsidP="00486321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ascii="新細明體" w:hAnsi="新細明體" w:cs="標楷體" w:hint="eastAsia"/>
                <w:sz w:val="16"/>
                <w:szCs w:val="16"/>
              </w:rPr>
              <w:t>1</w:t>
            </w:r>
            <w:r w:rsidRPr="00190347">
              <w:rPr>
                <w:rFonts w:hint="eastAsia"/>
                <w:sz w:val="16"/>
                <w:szCs w:val="16"/>
              </w:rPr>
              <w:t>.</w:t>
            </w:r>
            <w:r w:rsidRPr="00190347">
              <w:rPr>
                <w:rFonts w:hint="eastAsia"/>
                <w:sz w:val="16"/>
                <w:szCs w:val="16"/>
              </w:rPr>
              <w:t>了解維持家人間親密關係的重要與方法</w:t>
            </w:r>
          </w:p>
          <w:p w:rsidR="00486321" w:rsidRPr="00190347" w:rsidRDefault="00486321" w:rsidP="00486321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2.</w:t>
            </w:r>
            <w:r w:rsidRPr="00190347">
              <w:rPr>
                <w:rFonts w:hint="eastAsia"/>
                <w:sz w:val="16"/>
                <w:szCs w:val="16"/>
              </w:rPr>
              <w:t>知道政府如何協助家庭建立平權的關係</w:t>
            </w:r>
          </w:p>
          <w:p w:rsidR="00486321" w:rsidRPr="008819BC" w:rsidRDefault="00486321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7D4A" w:rsidRPr="008819BC" w:rsidRDefault="00CF756D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CB5DE7" w:rsidRDefault="00CF756D" w:rsidP="00CF756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CF756D" w:rsidRPr="00CB5DE7" w:rsidRDefault="00CF756D" w:rsidP="00CF756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CF756D" w:rsidRPr="00CB5DE7" w:rsidRDefault="00CF756D" w:rsidP="00CF756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CF756D" w:rsidRPr="00CB5DE7" w:rsidRDefault="00CF756D" w:rsidP="00CF756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CF756D" w:rsidRPr="00CB5DE7" w:rsidRDefault="00CF756D" w:rsidP="00CF756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B07D4A" w:rsidRPr="008819BC" w:rsidRDefault="00CF756D" w:rsidP="00CF756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CB5DE7" w:rsidRDefault="00CF756D" w:rsidP="00CF756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CF756D" w:rsidRPr="00CB5DE7" w:rsidRDefault="00CF756D" w:rsidP="00CF756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CF756D" w:rsidRPr="00CB5DE7" w:rsidRDefault="00CF756D" w:rsidP="00CF756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CF756D" w:rsidRPr="00CB5DE7" w:rsidRDefault="00CF756D" w:rsidP="00CF756D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CF756D" w:rsidRPr="00A14B44" w:rsidRDefault="00CF756D" w:rsidP="00CF756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CF756D" w:rsidRPr="00A14B44" w:rsidRDefault="00CF756D" w:rsidP="00CF756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CF756D" w:rsidRPr="00A14B44" w:rsidRDefault="00CF756D" w:rsidP="00CF756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B07D4A" w:rsidRPr="008819BC" w:rsidRDefault="00B07D4A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CF756D" w:rsidRDefault="00CF756D" w:rsidP="00CF756D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CF756D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t>【家庭教育】</w:t>
            </w:r>
          </w:p>
          <w:p w:rsidR="00CF756D" w:rsidRPr="00A14B44" w:rsidRDefault="00CF756D" w:rsidP="00CF756D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J3 了解人際交往、親密關係的發展，以及溝通與衝突處理。</w:t>
            </w:r>
          </w:p>
          <w:p w:rsidR="00B07D4A" w:rsidRPr="008819BC" w:rsidRDefault="00CF756D" w:rsidP="00CF756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</w:rPr>
              <w:t xml:space="preserve"> J5 了解與家人溝通互動及相互支持的適切方式。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7D4A" w:rsidRPr="00500692" w:rsidRDefault="00B07D4A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F756D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756D" w:rsidRPr="008819BC" w:rsidRDefault="00CF756D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第十四週</w:t>
            </w:r>
          </w:p>
          <w:p w:rsidR="00CF756D" w:rsidRPr="008819BC" w:rsidRDefault="00CF756D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11/25~11/29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56D" w:rsidRPr="00A14B44" w:rsidRDefault="00CF756D" w:rsidP="00486321">
            <w:pPr>
              <w:pStyle w:val="8"/>
              <w:overflowPunct w:val="0"/>
              <w:spacing w:line="240" w:lineRule="exact"/>
              <w:ind w:left="24" w:hanging="24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公Ba-Ⅳ-5公權力如何介入以協助建立平權的家庭和發揮家庭職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能？</w:t>
            </w:r>
          </w:p>
          <w:p w:rsidR="00CF756D" w:rsidRPr="008819BC" w:rsidRDefault="00CF756D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公Cd-Ⅳ-2家務勞動的分擔如何影響成員的個人發展與社會參與？其中可能蘊含哪些性別不平等的現象？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A14B44" w:rsidRDefault="00CF756D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公1a-Ⅳ-1理解公民知識的核心概念。</w:t>
            </w:r>
          </w:p>
          <w:p w:rsidR="00CF756D" w:rsidRPr="00A14B44" w:rsidRDefault="00CF756D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社1a-Ⅳ-1發覺生活經驗或社會現象與社會領域內容知識的關係。</w:t>
            </w:r>
          </w:p>
          <w:p w:rsidR="00CF756D" w:rsidRPr="00A14B44" w:rsidRDefault="00CF756D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社1b-Ⅳ-1 應用社會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領域內容知識解析生活經驗或社會現象。</w:t>
            </w:r>
          </w:p>
          <w:p w:rsidR="00CF756D" w:rsidRPr="00A14B44" w:rsidRDefault="00CF756D" w:rsidP="00486321">
            <w:pPr>
              <w:spacing w:line="240" w:lineRule="exact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</w:rPr>
              <w:t>社2a-IV-2</w:t>
            </w:r>
            <w:r w:rsidRPr="00A14B44">
              <w:rPr>
                <w:rFonts w:ascii="新細明體" w:hAnsi="新細明體"/>
                <w:sz w:val="16"/>
                <w:szCs w:val="23"/>
              </w:rPr>
              <w:t>關注生活周遭的重要議題及其脈絡，發展本土意識與在地關懷。</w:t>
            </w:r>
          </w:p>
          <w:p w:rsidR="00CF756D" w:rsidRPr="00A14B44" w:rsidRDefault="00CF756D" w:rsidP="00486321">
            <w:pPr>
              <w:spacing w:line="240" w:lineRule="exact"/>
              <w:ind w:leftChars="-6" w:left="-12" w:firstLineChars="10" w:firstLine="16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</w:rPr>
              <w:t>社2a-</w:t>
            </w:r>
            <w:r w:rsidRPr="00A14B44">
              <w:rPr>
                <w:rFonts w:ascii="新細明體" w:hAnsi="新細明體" w:hint="eastAsia"/>
                <w:sz w:val="16"/>
              </w:rPr>
              <w:t>IV-1</w:t>
            </w:r>
            <w:r w:rsidRPr="00A14B44">
              <w:rPr>
                <w:rFonts w:ascii="新細明體" w:hAnsi="新細明體"/>
                <w:sz w:val="16"/>
                <w:szCs w:val="23"/>
              </w:rPr>
              <w:t>敏銳察覺人與環境的互動關係及其淵源。</w:t>
            </w:r>
          </w:p>
          <w:p w:rsidR="00CF756D" w:rsidRPr="008819BC" w:rsidRDefault="00CF756D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</w:rPr>
              <w:t>社3a-IV-1</w:t>
            </w:r>
            <w:r w:rsidRPr="00A14B44">
              <w:rPr>
                <w:rFonts w:ascii="新細明體" w:hAnsi="新細明體"/>
                <w:sz w:val="16"/>
                <w:szCs w:val="23"/>
              </w:rPr>
              <w:t>發現不同時空脈絡中的人類生活問題，並進行探究。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Default="00CF756D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第４課　家庭協奏曲</w:t>
            </w:r>
          </w:p>
          <w:p w:rsidR="00486321" w:rsidRPr="008819BC" w:rsidRDefault="00486321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90347">
              <w:rPr>
                <w:rFonts w:hint="eastAsia"/>
                <w:sz w:val="16"/>
                <w:szCs w:val="16"/>
              </w:rPr>
              <w:t>3.</w:t>
            </w:r>
            <w:r w:rsidRPr="00190347">
              <w:rPr>
                <w:rFonts w:hint="eastAsia"/>
                <w:sz w:val="16"/>
                <w:szCs w:val="16"/>
              </w:rPr>
              <w:t>明白政府提供哪些資源協助家庭發揮功能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8819BC" w:rsidRDefault="00CF756D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CF756D" w:rsidRPr="008819BC" w:rsidRDefault="00CF756D" w:rsidP="0048632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CF756D" w:rsidRPr="00CB5DE7" w:rsidRDefault="00CF756D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CF756D" w:rsidRPr="00CB5DE7" w:rsidRDefault="00CF756D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CF756D" w:rsidRPr="00A14B44" w:rsidRDefault="00CF756D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CF756D" w:rsidRPr="00A14B44" w:rsidRDefault="00CF756D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CF756D" w:rsidRPr="00A14B44" w:rsidRDefault="00CF756D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CF756D" w:rsidRPr="008819BC" w:rsidRDefault="00CF756D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756D" w:rsidRPr="00CF756D" w:rsidRDefault="00CF756D" w:rsidP="00486321">
            <w:pPr>
              <w:spacing w:line="240" w:lineRule="exact"/>
              <w:rPr>
                <w:rFonts w:ascii="新細明體" w:hAnsi="新細明體" w:cs="標楷體"/>
                <w:color w:val="0070C0"/>
                <w:sz w:val="16"/>
                <w:szCs w:val="16"/>
              </w:rPr>
            </w:pPr>
            <w:r w:rsidRPr="00CF756D">
              <w:rPr>
                <w:rFonts w:ascii="新細明體" w:hAnsi="新細明體" w:cs="標楷體" w:hint="eastAsia"/>
                <w:color w:val="0070C0"/>
                <w:sz w:val="16"/>
                <w:szCs w:val="16"/>
              </w:rPr>
              <w:lastRenderedPageBreak/>
              <w:t>【家庭教育】</w:t>
            </w:r>
          </w:p>
          <w:p w:rsidR="00CF756D" w:rsidRPr="00A14B44" w:rsidRDefault="00CF756D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J3 了解人際交往、親密關係的發展，以及溝通與衝突處理。</w:t>
            </w:r>
          </w:p>
          <w:p w:rsidR="00CF756D" w:rsidRPr="008819BC" w:rsidRDefault="00CF756D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</w:rPr>
              <w:t xml:space="preserve"> J5 了解與家人溝通互動及相互支持的適切方式。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56D" w:rsidRDefault="00CF756D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11/28-11/29</w:t>
            </w:r>
          </w:p>
          <w:p w:rsidR="00CF756D" w:rsidRPr="00500692" w:rsidRDefault="00CF756D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第二次段考</w:t>
            </w:r>
          </w:p>
        </w:tc>
      </w:tr>
      <w:tr w:rsidR="00B07D4A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07D4A" w:rsidRPr="008819BC" w:rsidRDefault="00B07D4A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第十五週</w:t>
            </w:r>
          </w:p>
          <w:p w:rsidR="002A6FA4" w:rsidRPr="008819BC" w:rsidRDefault="002A6FA4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12/02~12/06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749D" w:rsidRPr="00A14B44" w:rsidRDefault="008E749D" w:rsidP="008E749D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公Ab-Ⅳ-2學生們在校園中享有哪些權利？如何在校園生活中實踐公民德性？</w:t>
            </w:r>
          </w:p>
          <w:p w:rsidR="008E749D" w:rsidRPr="00A14B44" w:rsidRDefault="008E749D" w:rsidP="008E749D">
            <w:pPr>
              <w:pStyle w:val="8"/>
              <w:overflowPunct w:val="0"/>
              <w:spacing w:line="240" w:lineRule="exact"/>
              <w:ind w:left="-14" w:firstLine="14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公Ca-Ⅳ-3中學生如何參與校園公共事務的決策過程？</w:t>
            </w:r>
          </w:p>
          <w:p w:rsidR="00B07D4A" w:rsidRPr="008819BC" w:rsidRDefault="008E749D" w:rsidP="008E749D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公Ca-Ⅳ-1日常生活和公共事務中的爭議，為什麼應該以非暴力的方式來解</w:t>
            </w:r>
            <w:r w:rsidRPr="00A14B44">
              <w:rPr>
                <w:rFonts w:ascii="新細明體" w:hAnsi="新細明體" w:hint="eastAsia"/>
                <w:sz w:val="16"/>
              </w:rPr>
              <w:lastRenderedPageBreak/>
              <w:t>決？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749D" w:rsidRPr="00A14B44" w:rsidRDefault="008E749D" w:rsidP="008E749D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公1a-Ⅳ-1理解公民知識的核心概念。</w:t>
            </w:r>
          </w:p>
          <w:p w:rsidR="008E749D" w:rsidRPr="00A14B44" w:rsidRDefault="008E749D" w:rsidP="008E749D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社1b-Ⅳ-1 應用社會領域內容知識解析生活經驗或社會現象。</w:t>
            </w:r>
          </w:p>
          <w:p w:rsidR="008E749D" w:rsidRPr="00A14B44" w:rsidRDefault="008E749D" w:rsidP="008E749D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  <w:szCs w:val="24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t>2b-IV-1</w:t>
            </w:r>
            <w:r w:rsidRPr="00A14B44">
              <w:rPr>
                <w:rFonts w:ascii="新細明體" w:hAnsi="新細明體"/>
                <w:sz w:val="16"/>
                <w:szCs w:val="23"/>
              </w:rPr>
              <w:t>感受個人或不同群體在社會處境中的經歷與情緒，並了解其抉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擇。</w:t>
            </w:r>
          </w:p>
          <w:p w:rsidR="00B07D4A" w:rsidRPr="008819BC" w:rsidRDefault="008E749D" w:rsidP="008E749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</w:rPr>
              <w:t>3b-IV-1</w:t>
            </w:r>
            <w:r w:rsidRPr="00A14B44">
              <w:rPr>
                <w:rFonts w:ascii="新細明體" w:hAnsi="新細明體"/>
                <w:sz w:val="16"/>
                <w:szCs w:val="23"/>
              </w:rPr>
              <w:t>適當選用多種管道蒐集與社會領域相關的資料。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7D4A" w:rsidRDefault="008E749D" w:rsidP="00500692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第５課　校園生活中的公共參與</w:t>
            </w:r>
          </w:p>
          <w:p w:rsidR="00486321" w:rsidRPr="00190347" w:rsidRDefault="00486321" w:rsidP="00486321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1.</w:t>
            </w:r>
            <w:r w:rsidRPr="00190347">
              <w:rPr>
                <w:rFonts w:hint="eastAsia"/>
                <w:sz w:val="16"/>
                <w:szCs w:val="16"/>
              </w:rPr>
              <w:t>釐清我們到學校學習的主要目的為何</w:t>
            </w:r>
          </w:p>
          <w:p w:rsidR="00486321" w:rsidRPr="008819BC" w:rsidRDefault="00486321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7D4A" w:rsidRPr="008819BC" w:rsidRDefault="008E749D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749D" w:rsidRPr="00CB5DE7" w:rsidRDefault="008E749D" w:rsidP="008E749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8E749D" w:rsidRPr="00CB5DE7" w:rsidRDefault="008E749D" w:rsidP="008E749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8E749D" w:rsidRDefault="008E749D" w:rsidP="008E749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B07D4A" w:rsidRDefault="008E749D" w:rsidP="008E749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8E749D" w:rsidRDefault="008E749D" w:rsidP="008E749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8E749D" w:rsidRPr="008E749D" w:rsidRDefault="008E749D" w:rsidP="008E749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749D" w:rsidRPr="00CB5DE7" w:rsidRDefault="008E749D" w:rsidP="008E749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8E749D" w:rsidRPr="00CB5DE7" w:rsidRDefault="008E749D" w:rsidP="008E749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8E749D" w:rsidRPr="00CB5DE7" w:rsidRDefault="008E749D" w:rsidP="008E749D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8E749D" w:rsidRPr="00CB5DE7" w:rsidRDefault="008E749D" w:rsidP="008E749D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8E749D" w:rsidRPr="00A14B44" w:rsidRDefault="008E749D" w:rsidP="008E749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8E749D" w:rsidRPr="00A14B44" w:rsidRDefault="008E749D" w:rsidP="008E749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8E749D" w:rsidRPr="00A14B44" w:rsidRDefault="008E749D" w:rsidP="008E749D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B07D4A" w:rsidRPr="008819BC" w:rsidRDefault="00B07D4A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749D" w:rsidRPr="008E749D" w:rsidRDefault="008E749D" w:rsidP="008E749D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【法治教育】</w:t>
            </w:r>
          </w:p>
          <w:p w:rsidR="008E749D" w:rsidRPr="00A14B44" w:rsidRDefault="008E749D" w:rsidP="008E749D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J9 進行學生權利與校園法律之初探。</w:t>
            </w:r>
          </w:p>
          <w:p w:rsidR="008E749D" w:rsidRPr="008E749D" w:rsidRDefault="008E749D" w:rsidP="008E749D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【性別平等教育】</w:t>
            </w:r>
          </w:p>
          <w:p w:rsidR="008E749D" w:rsidRPr="00A14B44" w:rsidRDefault="008E749D" w:rsidP="008E749D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認識身體自主權相關議題，維護自己與尊重他人的身體自主權。</w:t>
            </w:r>
          </w:p>
          <w:p w:rsidR="008E749D" w:rsidRPr="008E749D" w:rsidRDefault="008E749D" w:rsidP="008E749D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【生涯規劃教育】</w:t>
            </w:r>
          </w:p>
          <w:p w:rsidR="008E749D" w:rsidRPr="00A14B44" w:rsidRDefault="008E749D" w:rsidP="008E749D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J3 覺察自己的能力與興趣。</w:t>
            </w:r>
          </w:p>
          <w:p w:rsidR="00B07D4A" w:rsidRPr="008819BC" w:rsidRDefault="008E749D" w:rsidP="008E749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07D4A" w:rsidRPr="00500692" w:rsidRDefault="00B07D4A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4B5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第十六週</w:t>
            </w:r>
          </w:p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12/09~10/13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公Ab-Ⅳ-2學生們在校園中享有哪些權利？如何在校園生活中實踐公民德性？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4" w:firstLine="14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公Ca-Ⅳ-3中學生如何參與校園公共事務的決策過程？</w:t>
            </w:r>
          </w:p>
          <w:p w:rsidR="001D54B5" w:rsidRPr="008819BC" w:rsidRDefault="001D54B5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公Ca-Ⅳ-1日常生活和公共事務中的爭議，為什麼應該以非暴力的方式來解決？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公1a-Ⅳ-1理解公民知識的核心概念。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社1b-Ⅳ-1 應用社會領域內容知識解析生活經驗或社會現象。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  <w:szCs w:val="24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t>2b-IV-1</w:t>
            </w:r>
            <w:r w:rsidRPr="00A14B44">
              <w:rPr>
                <w:rFonts w:ascii="新細明體" w:hAnsi="新細明體"/>
                <w:sz w:val="16"/>
                <w:szCs w:val="23"/>
              </w:rPr>
              <w:t>感受個人或不同群體在社會處境中的經歷與情緒，並了解其抉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擇。</w:t>
            </w:r>
          </w:p>
          <w:p w:rsidR="001D54B5" w:rsidRPr="008819BC" w:rsidRDefault="001D54B5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</w:rPr>
              <w:t>3b-IV-1</w:t>
            </w:r>
            <w:r w:rsidRPr="00A14B44">
              <w:rPr>
                <w:rFonts w:ascii="新細明體" w:hAnsi="新細明體"/>
                <w:sz w:val="16"/>
                <w:szCs w:val="23"/>
              </w:rPr>
              <w:t>適當選用多種管道蒐集與社會領域相關的資料。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Default="001D54B5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第５課　校園生活中的公共參與</w:t>
            </w:r>
          </w:p>
          <w:p w:rsidR="00486321" w:rsidRPr="00190347" w:rsidRDefault="00486321" w:rsidP="00486321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2.</w:t>
            </w:r>
            <w:r w:rsidRPr="00190347">
              <w:rPr>
                <w:rFonts w:hint="eastAsia"/>
                <w:sz w:val="16"/>
                <w:szCs w:val="16"/>
              </w:rPr>
              <w:t>認識校園中我們依法擁有的權利責任</w:t>
            </w:r>
          </w:p>
          <w:p w:rsidR="00486321" w:rsidRPr="008819BC" w:rsidRDefault="00486321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8819BC" w:rsidRDefault="001D54B5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1D54B5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1D54B5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1D54B5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1D54B5" w:rsidRPr="008E749D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1D54B5" w:rsidRPr="00CB5DE7" w:rsidRDefault="001D54B5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1D54B5" w:rsidRPr="008819BC" w:rsidRDefault="001D54B5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8E749D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【法治教育】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J9 進行學生權利與校園法律之初探。</w:t>
            </w:r>
          </w:p>
          <w:p w:rsidR="001D54B5" w:rsidRPr="008E749D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【性別平等教育】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認識身體自主權相關議題，維護自己與尊重他人的身體自主權。</w:t>
            </w:r>
          </w:p>
          <w:p w:rsidR="001D54B5" w:rsidRPr="008E749D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【生涯規劃教育】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J3 覺察自己的能力與興趣。</w:t>
            </w:r>
          </w:p>
          <w:p w:rsidR="001D54B5" w:rsidRPr="008819BC" w:rsidRDefault="001D54B5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500692" w:rsidRDefault="001D54B5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4B5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第十七週</w:t>
            </w:r>
          </w:p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12/16~12/20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公Ab-Ⅳ-2學生們在校園中享有哪些權利？如何在校園生活中實踐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公民德性？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4" w:firstLine="14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公Ca-Ⅳ-3中學生如何參與校園公共事務的決策過程？</w:t>
            </w:r>
          </w:p>
          <w:p w:rsidR="001D54B5" w:rsidRPr="008819BC" w:rsidRDefault="001D54B5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公Ca-Ⅳ-1日常生活和公共事務中的爭議，為什麼應該以非暴力的方式來解決？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公1a-Ⅳ-1理解公民知識的核心概念。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社1b-Ⅳ-1 應用社會領域內容知識解析生活經驗或社會現象。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  <w:szCs w:val="24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t>2b-IV-1</w:t>
            </w:r>
            <w:r w:rsidRPr="00A14B44">
              <w:rPr>
                <w:rFonts w:ascii="新細明體" w:hAnsi="新細明體"/>
                <w:sz w:val="16"/>
                <w:szCs w:val="23"/>
              </w:rPr>
              <w:t>感受個人或不同群體在社會處</w:t>
            </w:r>
            <w:r w:rsidRPr="00A14B44">
              <w:rPr>
                <w:rFonts w:ascii="新細明體" w:hAnsi="新細明體"/>
                <w:sz w:val="16"/>
                <w:szCs w:val="23"/>
              </w:rPr>
              <w:lastRenderedPageBreak/>
              <w:t>境中的經歷與情緒，並了解其抉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擇。</w:t>
            </w:r>
          </w:p>
          <w:p w:rsidR="001D54B5" w:rsidRPr="008819BC" w:rsidRDefault="001D54B5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</w:rPr>
              <w:t>3b-IV-1</w:t>
            </w:r>
            <w:r w:rsidRPr="00A14B44">
              <w:rPr>
                <w:rFonts w:ascii="新細明體" w:hAnsi="新細明體"/>
                <w:sz w:val="16"/>
                <w:szCs w:val="23"/>
              </w:rPr>
              <w:t>適當選用多種管道蒐集與社會領域相關的資料。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Default="001D54B5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第５課　校園生活中的公共參與</w:t>
            </w:r>
          </w:p>
          <w:p w:rsidR="00486321" w:rsidRPr="00190347" w:rsidRDefault="00486321" w:rsidP="00486321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3.</w:t>
            </w:r>
            <w:r w:rsidRPr="00190347">
              <w:rPr>
                <w:rFonts w:hint="eastAsia"/>
                <w:sz w:val="16"/>
                <w:szCs w:val="16"/>
              </w:rPr>
              <w:t>探討校園公共事務的範圍及參與歷程</w:t>
            </w:r>
          </w:p>
          <w:p w:rsidR="00486321" w:rsidRPr="008819BC" w:rsidRDefault="00486321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8819BC" w:rsidRDefault="001D54B5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1D54B5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1D54B5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1D54B5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1D54B5" w:rsidRPr="008E749D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1D54B5" w:rsidRPr="00CB5DE7" w:rsidRDefault="001D54B5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1D54B5" w:rsidRPr="008819BC" w:rsidRDefault="001D54B5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8E749D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lastRenderedPageBreak/>
              <w:t>【法治教育】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J9 進行學生權利與校園法律之初探。</w:t>
            </w:r>
          </w:p>
          <w:p w:rsidR="001D54B5" w:rsidRPr="008E749D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【性別平等教育】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認識身體自主權相關議題，維護自己與尊重他人的身體自主</w:t>
            </w:r>
            <w:r w:rsidRPr="00A14B44">
              <w:rPr>
                <w:rFonts w:ascii="新細明體" w:hAnsi="新細明體" w:hint="eastAsia"/>
                <w:sz w:val="16"/>
              </w:rPr>
              <w:lastRenderedPageBreak/>
              <w:t>權。</w:t>
            </w:r>
          </w:p>
          <w:p w:rsidR="001D54B5" w:rsidRPr="008E749D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【生涯規劃教育】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J3 覺察自己的能力與興趣。</w:t>
            </w:r>
          </w:p>
          <w:p w:rsidR="001D54B5" w:rsidRPr="008819BC" w:rsidRDefault="001D54B5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500692" w:rsidRDefault="001D54B5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4B5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第十八週</w:t>
            </w:r>
          </w:p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12/23~12/27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公Ab-Ⅳ-2學生們在校園中享有哪些權利？如何在校園生活中實踐公民德性？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4" w:firstLine="14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公Ca-Ⅳ-3中學生如何參與校園公共事務的決策過程？</w:t>
            </w:r>
          </w:p>
          <w:p w:rsidR="001D54B5" w:rsidRPr="008819BC" w:rsidRDefault="001D54B5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公Ca-Ⅳ-1日常生活和公共事務中的爭</w:t>
            </w:r>
            <w:r w:rsidRPr="00A14B44">
              <w:rPr>
                <w:rFonts w:ascii="新細明體" w:hAnsi="新細明體" w:hint="eastAsia"/>
                <w:sz w:val="16"/>
              </w:rPr>
              <w:lastRenderedPageBreak/>
              <w:t>議，為什麼應該以非暴力的方式來解決？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公1a-Ⅳ-1理解公民知識的核心概念。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社1b-Ⅳ-1 應用社會領域內容知識解析生活經驗或社會現象。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  <w:szCs w:val="24"/>
              </w:rPr>
              <w:t>社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t>2b-IV-1</w:t>
            </w:r>
            <w:r w:rsidRPr="00A14B44">
              <w:rPr>
                <w:rFonts w:ascii="新細明體" w:hAnsi="新細明體"/>
                <w:sz w:val="16"/>
                <w:szCs w:val="23"/>
              </w:rPr>
              <w:t>感受個人或不同群體在社會處境中的經歷與情緒，並了解其抉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擇。</w:t>
            </w:r>
          </w:p>
          <w:p w:rsidR="001D54B5" w:rsidRPr="008819BC" w:rsidRDefault="001D54B5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</w:rPr>
              <w:t>社</w:t>
            </w:r>
            <w:r w:rsidRPr="00A14B44">
              <w:rPr>
                <w:rFonts w:ascii="新細明體" w:hAnsi="新細明體" w:hint="eastAsia"/>
                <w:sz w:val="16"/>
              </w:rPr>
              <w:t>3b-IV-1</w:t>
            </w:r>
            <w:r w:rsidRPr="00A14B44">
              <w:rPr>
                <w:rFonts w:ascii="新細明體" w:hAnsi="新細明體"/>
                <w:sz w:val="16"/>
                <w:szCs w:val="23"/>
              </w:rPr>
              <w:t>適當選用多種管道蒐集與社會領域相關的資料。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Default="001D54B5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第５課　校園生活中的公共參與</w:t>
            </w:r>
          </w:p>
          <w:p w:rsidR="00486321" w:rsidRPr="008819BC" w:rsidRDefault="00486321" w:rsidP="004863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90347">
              <w:rPr>
                <w:rFonts w:hint="eastAsia"/>
                <w:sz w:val="16"/>
                <w:szCs w:val="16"/>
              </w:rPr>
              <w:t>4.</w:t>
            </w:r>
            <w:r w:rsidRPr="00190347">
              <w:rPr>
                <w:rFonts w:hint="eastAsia"/>
                <w:sz w:val="16"/>
                <w:szCs w:val="16"/>
              </w:rPr>
              <w:t>了解如何透過學生自治參與公共事務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8819BC" w:rsidRDefault="001D54B5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1D54B5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1D54B5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1D54B5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1D54B5" w:rsidRPr="008E749D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1D54B5" w:rsidRPr="00CB5DE7" w:rsidRDefault="001D54B5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1D54B5" w:rsidRPr="008819BC" w:rsidRDefault="001D54B5" w:rsidP="004863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8E749D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【法治教育】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J9 進行學生權利與校園法律之初探。</w:t>
            </w:r>
          </w:p>
          <w:p w:rsidR="001D54B5" w:rsidRPr="008E749D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【性別平等教育】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認識身體自主權相關議題，維護自己與尊重他人的身體自主權。</w:t>
            </w:r>
          </w:p>
          <w:p w:rsidR="001D54B5" w:rsidRPr="008E749D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8E749D">
              <w:rPr>
                <w:rFonts w:ascii="新細明體" w:hAnsi="新細明體" w:hint="eastAsia"/>
                <w:color w:val="0070C0"/>
                <w:sz w:val="16"/>
              </w:rPr>
              <w:t>【生涯規劃教育】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 w:hint="eastAsia"/>
                <w:sz w:val="16"/>
              </w:rPr>
              <w:t>J3 覺察自己的能力與興趣。</w:t>
            </w:r>
          </w:p>
          <w:p w:rsidR="001D54B5" w:rsidRPr="008819BC" w:rsidRDefault="001D54B5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</w:rPr>
              <w:t>J4 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500692" w:rsidRDefault="001D54B5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4B5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第十九週</w:t>
            </w:r>
          </w:p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12/30~01/03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A14B44" w:rsidRDefault="001D54B5" w:rsidP="001D54B5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公Bb-Ⅳ-1除了家庭之外，個人還會參與哪些團體？為什麼？</w:t>
            </w:r>
          </w:p>
          <w:p w:rsidR="001D54B5" w:rsidRPr="00A14B44" w:rsidRDefault="001D54B5" w:rsidP="001D54B5">
            <w:pPr>
              <w:pStyle w:val="8"/>
              <w:overflowPunct w:val="0"/>
              <w:spacing w:line="240" w:lineRule="exact"/>
              <w:ind w:left="14" w:hanging="14"/>
              <w:contextualSpacing w:val="0"/>
              <w:jc w:val="both"/>
              <w:rPr>
                <w:rFonts w:ascii="新細明體" w:hAnsi="新細明體"/>
                <w:sz w:val="22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公Ba-Ⅳ-2在原住民族社會中，部落的意義與重要性是什麼？為什麼？</w:t>
            </w:r>
          </w:p>
          <w:p w:rsidR="001D54B5" w:rsidRPr="008819BC" w:rsidRDefault="001D54B5" w:rsidP="001D54B5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公Bb-Ⅳ-2民主社會中的志願結社具有哪些特徵？對公共生活有什麼影響？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公1a-Ⅳ-1理解公民知識的核心概念。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社1a-Ⅳ-1發覺生活經驗或社會現象與社會領域內容知識的關係。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社1b-Ⅳ-1 應用社會領域內容知識解析生活經驗或社會現象。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 w:cs="標楷體"/>
                <w:kern w:val="0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社3b</w:t>
            </w:r>
            <w:r w:rsidRPr="00A14B44">
              <w:rPr>
                <w:rFonts w:ascii="新細明體" w:hAnsi="新細明體"/>
                <w:sz w:val="16"/>
                <w:szCs w:val="24"/>
              </w:rPr>
              <w:t>-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t>Ⅳ</w:t>
            </w:r>
            <w:r w:rsidRPr="00A14B44">
              <w:rPr>
                <w:rFonts w:ascii="新細明體" w:hAnsi="新細明體"/>
                <w:sz w:val="16"/>
                <w:szCs w:val="24"/>
              </w:rPr>
              <w:t>-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t>3</w:t>
            </w:r>
            <w:r w:rsidRPr="00A14B44">
              <w:rPr>
                <w:rFonts w:ascii="新細明體" w:hAnsi="新細明體"/>
                <w:sz w:val="16"/>
                <w:szCs w:val="24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23"/>
              </w:rPr>
              <w:t>使用文字、照片、圖表、數據、地圖、年表、言語等多種方式，呈現並解釋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Default="001D54B5" w:rsidP="00500692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第６課　我住故我在•社區與部落</w:t>
            </w:r>
          </w:p>
          <w:p w:rsidR="002253AB" w:rsidRPr="00190347" w:rsidRDefault="002253AB" w:rsidP="002253AB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1.</w:t>
            </w:r>
            <w:r w:rsidRPr="00190347">
              <w:rPr>
                <w:rFonts w:hint="eastAsia"/>
                <w:sz w:val="16"/>
                <w:szCs w:val="16"/>
              </w:rPr>
              <w:t>知道社區與部落如何形成</w:t>
            </w:r>
          </w:p>
          <w:p w:rsidR="002253AB" w:rsidRPr="00190347" w:rsidRDefault="002253AB" w:rsidP="002253AB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2.</w:t>
            </w:r>
            <w:r w:rsidRPr="00190347">
              <w:rPr>
                <w:rFonts w:hint="eastAsia"/>
                <w:sz w:val="16"/>
                <w:szCs w:val="16"/>
              </w:rPr>
              <w:t>了解社區參與對公共生活的影響</w:t>
            </w:r>
          </w:p>
          <w:p w:rsidR="002253AB" w:rsidRPr="008819BC" w:rsidRDefault="002253AB" w:rsidP="002253A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8819BC" w:rsidRDefault="001D54B5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1D54B5" w:rsidRPr="00CB5DE7" w:rsidRDefault="001D54B5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1D54B5" w:rsidRPr="00CB5DE7" w:rsidRDefault="001D54B5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1D54B5" w:rsidRDefault="001D54B5" w:rsidP="001D54B5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1D54B5">
              <w:rPr>
                <w:rFonts w:ascii="新細明體" w:hAnsi="新細明體" w:hint="eastAsia"/>
                <w:color w:val="0070C0"/>
                <w:sz w:val="16"/>
              </w:rPr>
              <w:t>【</w:t>
            </w:r>
            <w:r w:rsidRPr="001D54B5">
              <w:rPr>
                <w:rFonts w:ascii="新細明體" w:hAnsi="新細明體"/>
                <w:color w:val="0070C0"/>
                <w:sz w:val="16"/>
              </w:rPr>
              <w:t>家庭教育</w:t>
            </w:r>
            <w:r w:rsidRPr="001D54B5">
              <w:rPr>
                <w:rFonts w:ascii="新細明體" w:hAnsi="新細明體" w:hint="eastAsia"/>
                <w:color w:val="0070C0"/>
                <w:sz w:val="16"/>
              </w:rPr>
              <w:t>】</w:t>
            </w:r>
          </w:p>
          <w:p w:rsidR="001D54B5" w:rsidRPr="00A14B44" w:rsidRDefault="001D54B5" w:rsidP="001D54B5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/>
                <w:sz w:val="16"/>
              </w:rPr>
              <w:t>J10 參與家庭與社區的相關活動。</w:t>
            </w:r>
          </w:p>
          <w:p w:rsidR="001D54B5" w:rsidRPr="001D54B5" w:rsidRDefault="001D54B5" w:rsidP="001D54B5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1D54B5">
              <w:rPr>
                <w:rFonts w:ascii="新細明體" w:hAnsi="新細明體" w:hint="eastAsia"/>
                <w:color w:val="0070C0"/>
                <w:sz w:val="16"/>
              </w:rPr>
              <w:t>【環境教育】</w:t>
            </w:r>
          </w:p>
          <w:p w:rsidR="001D54B5" w:rsidRPr="00A14B44" w:rsidRDefault="001D54B5" w:rsidP="001D54B5">
            <w:pPr>
              <w:pStyle w:val="Default"/>
              <w:spacing w:line="240" w:lineRule="exact"/>
              <w:rPr>
                <w:rFonts w:ascii="新細明體" w:hAnsi="新細明體" w:cs="Times New Roman"/>
                <w:color w:val="auto"/>
                <w:sz w:val="16"/>
                <w:szCs w:val="22"/>
              </w:rPr>
            </w:pPr>
            <w:r w:rsidRPr="00A14B44">
              <w:rPr>
                <w:rFonts w:ascii="新細明體" w:hAnsi="新細明體" w:cs="Times New Roman"/>
                <w:color w:val="auto"/>
                <w:sz w:val="16"/>
                <w:szCs w:val="22"/>
              </w:rPr>
              <w:t>J4 了解永續發展的意義</w:t>
            </w:r>
            <w:r w:rsidRPr="00A14B44">
              <w:rPr>
                <w:rFonts w:ascii="新細明體" w:hAnsi="新細明體" w:cs="Times New Roman" w:hint="eastAsia"/>
                <w:color w:val="auto"/>
                <w:sz w:val="16"/>
                <w:szCs w:val="22"/>
              </w:rPr>
              <w:t>(</w:t>
            </w:r>
            <w:r w:rsidRPr="00A14B44">
              <w:rPr>
                <w:rFonts w:ascii="新細明體" w:hAnsi="新細明體" w:cs="Times New Roman"/>
                <w:color w:val="auto"/>
                <w:sz w:val="16"/>
                <w:szCs w:val="22"/>
              </w:rPr>
              <w:t>環境、社會、與經濟的均衡發展</w:t>
            </w:r>
            <w:r w:rsidRPr="00A14B44">
              <w:rPr>
                <w:rFonts w:ascii="新細明體" w:hAnsi="新細明體" w:cs="Times New Roman" w:hint="eastAsia"/>
                <w:color w:val="auto"/>
                <w:sz w:val="16"/>
                <w:szCs w:val="22"/>
              </w:rPr>
              <w:t>)</w:t>
            </w:r>
            <w:r w:rsidRPr="00A14B44">
              <w:rPr>
                <w:rFonts w:ascii="新細明體" w:hAnsi="新細明體" w:cs="Times New Roman"/>
                <w:color w:val="auto"/>
                <w:sz w:val="16"/>
                <w:szCs w:val="22"/>
              </w:rPr>
              <w:t>與原</w:t>
            </w:r>
            <w:r w:rsidRPr="00A14B44">
              <w:rPr>
                <w:rFonts w:ascii="新細明體" w:hAnsi="新細明體" w:cs="Times New Roman" w:hint="eastAsia"/>
                <w:color w:val="auto"/>
                <w:sz w:val="16"/>
                <w:szCs w:val="22"/>
              </w:rPr>
              <w:t>則。</w:t>
            </w:r>
          </w:p>
          <w:p w:rsidR="001D54B5" w:rsidRPr="001D54B5" w:rsidRDefault="001D54B5" w:rsidP="001D54B5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1D54B5">
              <w:rPr>
                <w:rFonts w:ascii="新細明體" w:hAnsi="新細明體" w:hint="eastAsia"/>
                <w:color w:val="0070C0"/>
                <w:sz w:val="16"/>
              </w:rPr>
              <w:t>【原住民族教育】</w:t>
            </w:r>
          </w:p>
          <w:p w:rsidR="001D54B5" w:rsidRPr="00A14B44" w:rsidRDefault="001D54B5" w:rsidP="001D54B5">
            <w:pPr>
              <w:autoSpaceDE w:val="0"/>
              <w:autoSpaceDN w:val="0"/>
              <w:adjustRightInd w:val="0"/>
              <w:spacing w:line="240" w:lineRule="exact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  <w:szCs w:val="23"/>
              </w:rPr>
              <w:t>J7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23"/>
              </w:rPr>
              <w:t>認識部落傳統制度運作背後的文化意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涵。</w:t>
            </w:r>
          </w:p>
          <w:p w:rsidR="001D54B5" w:rsidRPr="00A14B44" w:rsidRDefault="001D54B5" w:rsidP="001D54B5">
            <w:pPr>
              <w:autoSpaceDE w:val="0"/>
              <w:autoSpaceDN w:val="0"/>
              <w:adjustRightInd w:val="0"/>
              <w:spacing w:line="240" w:lineRule="exact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 w:hint="eastAsia"/>
                <w:sz w:val="16"/>
                <w:szCs w:val="23"/>
              </w:rPr>
              <w:t xml:space="preserve">J10 </w:t>
            </w:r>
            <w:r w:rsidRPr="00A14B44">
              <w:rPr>
                <w:rFonts w:ascii="新細明體" w:hAnsi="新細明體"/>
                <w:sz w:val="16"/>
                <w:szCs w:val="23"/>
              </w:rPr>
              <w:t>認識原住民族地區、部落及傳統土地領域的地理分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布</w:t>
            </w:r>
            <w:r w:rsidRPr="00A14B44">
              <w:rPr>
                <w:rFonts w:ascii="新細明體" w:hAnsi="新細明體"/>
                <w:sz w:val="16"/>
                <w:szCs w:val="23"/>
              </w:rPr>
              <w:t>。</w:t>
            </w:r>
          </w:p>
          <w:p w:rsidR="001D54B5" w:rsidRPr="008819BC" w:rsidRDefault="001D54B5" w:rsidP="001D54B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23"/>
              </w:rPr>
              <w:t>J11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23"/>
              </w:rPr>
              <w:t>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500692" w:rsidRDefault="001D54B5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4B5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第二十週</w:t>
            </w:r>
          </w:p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01/06~01/10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公Bb-Ⅳ-1除了家庭之外，個人還會參與哪些團體？為什麼？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14" w:hanging="14"/>
              <w:contextualSpacing w:val="0"/>
              <w:jc w:val="both"/>
              <w:rPr>
                <w:rFonts w:ascii="新細明體" w:hAnsi="新細明體"/>
                <w:sz w:val="22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公Ba-Ⅳ-2在原住民族社會中，部落的意義與重要性是什麼？為什麼？</w:t>
            </w:r>
          </w:p>
          <w:p w:rsidR="001D54B5" w:rsidRPr="008819BC" w:rsidRDefault="001D54B5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公Bb-Ⅳ-2民主社會中的志願結社具有哪些特徵？對公共生活有什麼影響？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公1a-Ⅳ-1理解公民知識的核心概念。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社1a-Ⅳ-1發覺生活經驗或社會現象與社會領域內容知識的關係。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社1b-Ⅳ-1 應用社會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領域內容知識解析生活經驗或社會現象。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 w:cs="標楷體"/>
                <w:kern w:val="0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社3b</w:t>
            </w:r>
            <w:r w:rsidRPr="00A14B44">
              <w:rPr>
                <w:rFonts w:ascii="新細明體" w:hAnsi="新細明體"/>
                <w:sz w:val="16"/>
                <w:szCs w:val="24"/>
              </w:rPr>
              <w:t>-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t>Ⅳ</w:t>
            </w:r>
            <w:r w:rsidRPr="00A14B44">
              <w:rPr>
                <w:rFonts w:ascii="新細明體" w:hAnsi="新細明體"/>
                <w:sz w:val="16"/>
                <w:szCs w:val="24"/>
              </w:rPr>
              <w:t>-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t>3</w:t>
            </w:r>
            <w:r w:rsidRPr="00A14B44">
              <w:rPr>
                <w:rFonts w:ascii="新細明體" w:hAnsi="新細明體"/>
                <w:sz w:val="16"/>
                <w:szCs w:val="24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23"/>
              </w:rPr>
              <w:t>使用文字、照片、圖表、數據、地圖、年表、言語等多種方式，呈現並解釋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Default="001D54B5" w:rsidP="00486321">
            <w:pPr>
              <w:jc w:val="left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lastRenderedPageBreak/>
              <w:t>第６課　我住故我在•社區與部落</w:t>
            </w:r>
          </w:p>
          <w:p w:rsidR="002253AB" w:rsidRPr="00190347" w:rsidRDefault="002253AB" w:rsidP="002253AB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3.</w:t>
            </w:r>
            <w:r w:rsidRPr="00190347">
              <w:rPr>
                <w:rFonts w:hint="eastAsia"/>
                <w:sz w:val="16"/>
                <w:szCs w:val="16"/>
              </w:rPr>
              <w:t>認識部落對原住民族的重要性</w:t>
            </w:r>
          </w:p>
          <w:p w:rsidR="002253AB" w:rsidRPr="008819BC" w:rsidRDefault="002253AB" w:rsidP="002253A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8819BC" w:rsidRDefault="001D54B5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1D54B5" w:rsidRPr="00CB5DE7" w:rsidRDefault="001D54B5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1D54B5" w:rsidRPr="00CB5DE7" w:rsidRDefault="001D54B5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1D54B5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1D54B5">
              <w:rPr>
                <w:rFonts w:ascii="新細明體" w:hAnsi="新細明體" w:hint="eastAsia"/>
                <w:color w:val="0070C0"/>
                <w:sz w:val="16"/>
              </w:rPr>
              <w:lastRenderedPageBreak/>
              <w:t>【</w:t>
            </w:r>
            <w:r w:rsidRPr="001D54B5">
              <w:rPr>
                <w:rFonts w:ascii="新細明體" w:hAnsi="新細明體"/>
                <w:color w:val="0070C0"/>
                <w:sz w:val="16"/>
              </w:rPr>
              <w:t>家庭教育</w:t>
            </w:r>
            <w:r w:rsidRPr="001D54B5">
              <w:rPr>
                <w:rFonts w:ascii="新細明體" w:hAnsi="新細明體" w:hint="eastAsia"/>
                <w:color w:val="0070C0"/>
                <w:sz w:val="16"/>
              </w:rPr>
              <w:t>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/>
                <w:sz w:val="16"/>
              </w:rPr>
              <w:t>J10 參與家庭與社區的相關活動。</w:t>
            </w:r>
          </w:p>
          <w:p w:rsidR="001D54B5" w:rsidRPr="001D54B5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1D54B5">
              <w:rPr>
                <w:rFonts w:ascii="新細明體" w:hAnsi="新細明體" w:hint="eastAsia"/>
                <w:color w:val="0070C0"/>
                <w:sz w:val="16"/>
              </w:rPr>
              <w:t>【環境教育】</w:t>
            </w:r>
          </w:p>
          <w:p w:rsidR="001D54B5" w:rsidRPr="00A14B44" w:rsidRDefault="001D54B5" w:rsidP="00486321">
            <w:pPr>
              <w:pStyle w:val="Default"/>
              <w:spacing w:line="240" w:lineRule="exact"/>
              <w:rPr>
                <w:rFonts w:ascii="新細明體" w:hAnsi="新細明體" w:cs="Times New Roman"/>
                <w:color w:val="auto"/>
                <w:sz w:val="16"/>
                <w:szCs w:val="22"/>
              </w:rPr>
            </w:pPr>
            <w:r w:rsidRPr="00A14B44">
              <w:rPr>
                <w:rFonts w:ascii="新細明體" w:hAnsi="新細明體" w:cs="Times New Roman"/>
                <w:color w:val="auto"/>
                <w:sz w:val="16"/>
                <w:szCs w:val="22"/>
              </w:rPr>
              <w:t>J4 了解永續發展的意義</w:t>
            </w:r>
            <w:r w:rsidRPr="00A14B44">
              <w:rPr>
                <w:rFonts w:ascii="新細明體" w:hAnsi="新細明體" w:cs="Times New Roman" w:hint="eastAsia"/>
                <w:color w:val="auto"/>
                <w:sz w:val="16"/>
                <w:szCs w:val="22"/>
              </w:rPr>
              <w:t>(</w:t>
            </w:r>
            <w:r w:rsidRPr="00A14B44">
              <w:rPr>
                <w:rFonts w:ascii="新細明體" w:hAnsi="新細明體" w:cs="Times New Roman"/>
                <w:color w:val="auto"/>
                <w:sz w:val="16"/>
                <w:szCs w:val="22"/>
              </w:rPr>
              <w:t>環境、社會、與經濟的均衡發展</w:t>
            </w:r>
            <w:r w:rsidRPr="00A14B44">
              <w:rPr>
                <w:rFonts w:ascii="新細明體" w:hAnsi="新細明體" w:cs="Times New Roman" w:hint="eastAsia"/>
                <w:color w:val="auto"/>
                <w:sz w:val="16"/>
                <w:szCs w:val="22"/>
              </w:rPr>
              <w:t>)</w:t>
            </w:r>
            <w:r w:rsidRPr="00A14B44">
              <w:rPr>
                <w:rFonts w:ascii="新細明體" w:hAnsi="新細明體" w:cs="Times New Roman"/>
                <w:color w:val="auto"/>
                <w:sz w:val="16"/>
                <w:szCs w:val="22"/>
              </w:rPr>
              <w:t>與原</w:t>
            </w:r>
            <w:r w:rsidRPr="00A14B44">
              <w:rPr>
                <w:rFonts w:ascii="新細明體" w:hAnsi="新細明體" w:cs="Times New Roman" w:hint="eastAsia"/>
                <w:color w:val="auto"/>
                <w:sz w:val="16"/>
                <w:szCs w:val="22"/>
              </w:rPr>
              <w:lastRenderedPageBreak/>
              <w:t>則。</w:t>
            </w:r>
          </w:p>
          <w:p w:rsidR="001D54B5" w:rsidRPr="001D54B5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1D54B5">
              <w:rPr>
                <w:rFonts w:ascii="新細明體" w:hAnsi="新細明體" w:hint="eastAsia"/>
                <w:color w:val="0070C0"/>
                <w:sz w:val="16"/>
              </w:rPr>
              <w:t>【原住民族教育】</w:t>
            </w:r>
          </w:p>
          <w:p w:rsidR="001D54B5" w:rsidRPr="00A14B44" w:rsidRDefault="001D54B5" w:rsidP="00486321">
            <w:pPr>
              <w:autoSpaceDE w:val="0"/>
              <w:autoSpaceDN w:val="0"/>
              <w:adjustRightInd w:val="0"/>
              <w:spacing w:line="240" w:lineRule="exact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  <w:szCs w:val="23"/>
              </w:rPr>
              <w:t>J7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23"/>
              </w:rPr>
              <w:t>認識部落傳統制度運作背後的文化意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涵。</w:t>
            </w:r>
          </w:p>
          <w:p w:rsidR="001D54B5" w:rsidRPr="00A14B44" w:rsidRDefault="001D54B5" w:rsidP="00486321">
            <w:pPr>
              <w:autoSpaceDE w:val="0"/>
              <w:autoSpaceDN w:val="0"/>
              <w:adjustRightInd w:val="0"/>
              <w:spacing w:line="240" w:lineRule="exact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 w:hint="eastAsia"/>
                <w:sz w:val="16"/>
                <w:szCs w:val="23"/>
              </w:rPr>
              <w:t xml:space="preserve">J10 </w:t>
            </w:r>
            <w:r w:rsidRPr="00A14B44">
              <w:rPr>
                <w:rFonts w:ascii="新細明體" w:hAnsi="新細明體"/>
                <w:sz w:val="16"/>
                <w:szCs w:val="23"/>
              </w:rPr>
              <w:t>認識原住民族地區、部落及傳統土地領域的地理分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布</w:t>
            </w:r>
            <w:r w:rsidRPr="00A14B44">
              <w:rPr>
                <w:rFonts w:ascii="新細明體" w:hAnsi="新細明體"/>
                <w:sz w:val="16"/>
                <w:szCs w:val="23"/>
              </w:rPr>
              <w:t>。</w:t>
            </w:r>
          </w:p>
          <w:p w:rsidR="001D54B5" w:rsidRPr="008819BC" w:rsidRDefault="001D54B5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23"/>
              </w:rPr>
              <w:t>J11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23"/>
              </w:rPr>
              <w:t>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500692" w:rsidRDefault="001D54B5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4B5" w:rsidRPr="00500692" w:rsidTr="002A6FA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第二十一週</w:t>
            </w:r>
          </w:p>
          <w:p w:rsidR="001D54B5" w:rsidRPr="008819BC" w:rsidRDefault="001D54B5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01/12~01/17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公Bb-Ⅳ-1除了家庭之外，個人還會參與哪些團體？為什麼？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14" w:hanging="14"/>
              <w:contextualSpacing w:val="0"/>
              <w:jc w:val="both"/>
              <w:rPr>
                <w:rFonts w:ascii="新細明體" w:hAnsi="新細明體"/>
                <w:sz w:val="22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公Ba-Ⅳ-2在原住民族社會中，部落的意義與重要性是什麼？為什麼？</w:t>
            </w:r>
          </w:p>
          <w:p w:rsidR="001D54B5" w:rsidRPr="008819BC" w:rsidRDefault="001D54B5" w:rsidP="00486321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A14B44">
              <w:rPr>
                <w:rFonts w:ascii="新細明體" w:hAnsi="新細明體" w:hint="eastAsia"/>
                <w:sz w:val="16"/>
              </w:rPr>
              <w:t>公Bb-Ⅳ-2民主社會中的志願結社具有</w:t>
            </w:r>
            <w:r w:rsidRPr="00A14B44">
              <w:rPr>
                <w:rFonts w:ascii="新細明體" w:hAnsi="新細明體" w:hint="eastAsia"/>
                <w:sz w:val="16"/>
              </w:rPr>
              <w:lastRenderedPageBreak/>
              <w:t>哪些特徵？對公共生活有什麼影響？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lastRenderedPageBreak/>
              <w:t>公1a-Ⅳ-1理解公民知識的核心概念。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社1a-Ⅳ-1發覺生活經驗或社會現象與社會領域內容知識的關係。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0"/>
              <w:contextualSpacing w:val="0"/>
              <w:jc w:val="both"/>
              <w:rPr>
                <w:rFonts w:ascii="新細明體" w:hAnsi="新細明體"/>
                <w:sz w:val="16"/>
                <w:szCs w:val="24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社1b-Ⅳ-1 應用社會領域內容知識解析生活經驗或社會現象。</w:t>
            </w:r>
          </w:p>
          <w:p w:rsidR="001D54B5" w:rsidRPr="00A14B44" w:rsidRDefault="001D54B5" w:rsidP="00486321">
            <w:pPr>
              <w:pStyle w:val="8"/>
              <w:overflowPunct w:val="0"/>
              <w:spacing w:line="240" w:lineRule="exact"/>
              <w:ind w:left="-16" w:firstLine="16"/>
              <w:contextualSpacing w:val="0"/>
              <w:jc w:val="both"/>
              <w:rPr>
                <w:rFonts w:ascii="新細明體" w:hAnsi="新細明體" w:cs="標楷體"/>
                <w:kern w:val="0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24"/>
              </w:rPr>
              <w:t>社3b</w:t>
            </w:r>
            <w:r w:rsidRPr="00A14B44">
              <w:rPr>
                <w:rFonts w:ascii="新細明體" w:hAnsi="新細明體"/>
                <w:sz w:val="16"/>
                <w:szCs w:val="24"/>
              </w:rPr>
              <w:t>-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t>Ⅳ</w:t>
            </w:r>
            <w:r w:rsidRPr="00A14B44">
              <w:rPr>
                <w:rFonts w:ascii="新細明體" w:hAnsi="新細明體"/>
                <w:sz w:val="16"/>
                <w:szCs w:val="24"/>
              </w:rPr>
              <w:t>-</w:t>
            </w:r>
            <w:r w:rsidRPr="00A14B44">
              <w:rPr>
                <w:rFonts w:ascii="新細明體" w:hAnsi="新細明體" w:hint="eastAsia"/>
                <w:sz w:val="16"/>
                <w:szCs w:val="24"/>
              </w:rPr>
              <w:t>3</w:t>
            </w:r>
            <w:r w:rsidRPr="00A14B44">
              <w:rPr>
                <w:rFonts w:ascii="新細明體" w:hAnsi="新細明體"/>
                <w:sz w:val="16"/>
                <w:szCs w:val="24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23"/>
              </w:rPr>
              <w:t>使用文字、照片、圖表、數據、地圖、年表、言語等多種方式，呈現並解釋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253AB" w:rsidRDefault="001D54B5" w:rsidP="002253AB">
            <w:pPr>
              <w:ind w:right="57"/>
              <w:rPr>
                <w:rFonts w:ascii="新細明體" w:hAnsi="新細明體"/>
                <w:sz w:val="16"/>
                <w:szCs w:val="16"/>
              </w:rPr>
            </w:pPr>
            <w:r w:rsidRPr="00A14B44">
              <w:rPr>
                <w:rFonts w:ascii="新細明體" w:hAnsi="新細明體" w:hint="eastAsia"/>
                <w:sz w:val="16"/>
                <w:szCs w:val="16"/>
              </w:rPr>
              <w:t>第６課　我住故我在•社區與部落</w:t>
            </w:r>
          </w:p>
          <w:p w:rsidR="002253AB" w:rsidRPr="00190347" w:rsidRDefault="002253AB" w:rsidP="002253AB">
            <w:pPr>
              <w:ind w:right="57"/>
              <w:rPr>
                <w:sz w:val="16"/>
                <w:szCs w:val="16"/>
              </w:rPr>
            </w:pPr>
            <w:r w:rsidRPr="00190347">
              <w:rPr>
                <w:rFonts w:hint="eastAsia"/>
                <w:sz w:val="16"/>
                <w:szCs w:val="16"/>
              </w:rPr>
              <w:t>4.</w:t>
            </w:r>
            <w:r w:rsidRPr="00190347">
              <w:rPr>
                <w:rFonts w:hint="eastAsia"/>
                <w:sz w:val="16"/>
                <w:szCs w:val="16"/>
              </w:rPr>
              <w:t>了解社區營造追求永續發展的做法</w:t>
            </w:r>
          </w:p>
          <w:p w:rsidR="001D54B5" w:rsidRPr="008819BC" w:rsidRDefault="002253AB" w:rsidP="002253AB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90347">
              <w:rPr>
                <w:rFonts w:hint="eastAsia"/>
                <w:sz w:val="16"/>
                <w:szCs w:val="16"/>
              </w:rPr>
              <w:t>5.</w:t>
            </w:r>
            <w:r w:rsidRPr="00190347">
              <w:rPr>
                <w:rFonts w:hint="eastAsia"/>
                <w:sz w:val="16"/>
                <w:szCs w:val="16"/>
              </w:rPr>
              <w:t>探討原住民族部落重建的目的與做法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8819BC" w:rsidRDefault="001D54B5" w:rsidP="0048632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1.教學投影片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2.學習單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3.電腦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4.單槍投影機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5.圖片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1.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教師觀察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2.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自我評量</w:t>
            </w:r>
          </w:p>
          <w:p w:rsidR="001D54B5" w:rsidRPr="00CB5DE7" w:rsidRDefault="001D54B5" w:rsidP="00486321">
            <w:pPr>
              <w:spacing w:line="240" w:lineRule="exact"/>
              <w:ind w:right="57"/>
              <w:rPr>
                <w:rFonts w:ascii="新細明體" w:hAnsi="新細明體" w:cs="標楷體"/>
                <w:sz w:val="16"/>
                <w:szCs w:val="16"/>
              </w:rPr>
            </w:pPr>
            <w:r w:rsidRPr="00CB5DE7">
              <w:rPr>
                <w:rFonts w:ascii="新細明體" w:hAnsi="新細明體" w:cs="標楷體"/>
                <w:sz w:val="16"/>
                <w:szCs w:val="16"/>
              </w:rPr>
              <w:t>3.</w:t>
            </w:r>
            <w:r w:rsidRPr="00CB5DE7">
              <w:rPr>
                <w:rFonts w:ascii="新細明體" w:hAnsi="新細明體" w:cs="標楷體" w:hint="eastAsia"/>
                <w:sz w:val="16"/>
                <w:szCs w:val="16"/>
              </w:rPr>
              <w:t>同儕互評</w:t>
            </w:r>
          </w:p>
          <w:p w:rsidR="001D54B5" w:rsidRPr="00CB5DE7" w:rsidRDefault="001D54B5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  <w:r w:rsidRPr="00CB5DE7">
              <w:rPr>
                <w:rFonts w:hAnsi="新細明體" w:cs="標楷體"/>
                <w:kern w:val="0"/>
                <w:szCs w:val="16"/>
              </w:rPr>
              <w:t>4.</w:t>
            </w:r>
            <w:r w:rsidRPr="00CB5DE7">
              <w:rPr>
                <w:rFonts w:hAnsi="新細明體" w:cs="標楷體" w:hint="eastAsia"/>
                <w:kern w:val="0"/>
                <w:szCs w:val="16"/>
              </w:rPr>
              <w:t>紙筆測驗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5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口頭詢問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6</w:t>
            </w:r>
            <w:r w:rsidRPr="00A14B44">
              <w:rPr>
                <w:rFonts w:ascii="新細明體" w:hAnsi="新細明體" w:cs="標楷體"/>
                <w:sz w:val="16"/>
                <w:szCs w:val="16"/>
              </w:rPr>
              <w:t>.</w:t>
            </w: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 xml:space="preserve">專案報告 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 w:rsidRPr="00A14B44">
              <w:rPr>
                <w:rFonts w:ascii="新細明體" w:hAnsi="新細明體" w:cs="標楷體" w:hint="eastAsia"/>
                <w:sz w:val="16"/>
                <w:szCs w:val="16"/>
              </w:rPr>
              <w:t>7.活動報告</w:t>
            </w:r>
          </w:p>
          <w:p w:rsidR="001D54B5" w:rsidRPr="00CB5DE7" w:rsidRDefault="001D54B5" w:rsidP="00486321">
            <w:pPr>
              <w:pStyle w:val="4123"/>
              <w:tabs>
                <w:tab w:val="clear" w:pos="142"/>
              </w:tabs>
              <w:spacing w:line="240" w:lineRule="exact"/>
              <w:ind w:left="0" w:firstLine="0"/>
              <w:rPr>
                <w:rFonts w:hAnsi="新細明體" w:cs="標楷體"/>
                <w:kern w:val="0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4B5" w:rsidRPr="001D54B5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1D54B5">
              <w:rPr>
                <w:rFonts w:ascii="新細明體" w:hAnsi="新細明體" w:hint="eastAsia"/>
                <w:color w:val="0070C0"/>
                <w:sz w:val="16"/>
              </w:rPr>
              <w:t>【</w:t>
            </w:r>
            <w:r w:rsidRPr="001D54B5">
              <w:rPr>
                <w:rFonts w:ascii="新細明體" w:hAnsi="新細明體"/>
                <w:color w:val="0070C0"/>
                <w:sz w:val="16"/>
              </w:rPr>
              <w:t>家庭教育</w:t>
            </w:r>
            <w:r w:rsidRPr="001D54B5">
              <w:rPr>
                <w:rFonts w:ascii="新細明體" w:hAnsi="新細明體" w:hint="eastAsia"/>
                <w:color w:val="0070C0"/>
                <w:sz w:val="16"/>
              </w:rPr>
              <w:t>】</w:t>
            </w:r>
          </w:p>
          <w:p w:rsidR="001D54B5" w:rsidRPr="00A14B44" w:rsidRDefault="001D54B5" w:rsidP="00486321">
            <w:pPr>
              <w:spacing w:line="240" w:lineRule="exact"/>
              <w:rPr>
                <w:rFonts w:ascii="新細明體" w:hAnsi="新細明體"/>
                <w:sz w:val="16"/>
              </w:rPr>
            </w:pPr>
            <w:r w:rsidRPr="00A14B44">
              <w:rPr>
                <w:rFonts w:ascii="新細明體" w:hAnsi="新細明體"/>
                <w:sz w:val="16"/>
              </w:rPr>
              <w:t>J10 參與家庭與社區的相關活動。</w:t>
            </w:r>
          </w:p>
          <w:p w:rsidR="001D54B5" w:rsidRPr="001D54B5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1D54B5">
              <w:rPr>
                <w:rFonts w:ascii="新細明體" w:hAnsi="新細明體" w:hint="eastAsia"/>
                <w:color w:val="0070C0"/>
                <w:sz w:val="16"/>
              </w:rPr>
              <w:t>【環境教育】</w:t>
            </w:r>
          </w:p>
          <w:p w:rsidR="001D54B5" w:rsidRPr="00A14B44" w:rsidRDefault="001D54B5" w:rsidP="00486321">
            <w:pPr>
              <w:pStyle w:val="Default"/>
              <w:spacing w:line="240" w:lineRule="exact"/>
              <w:rPr>
                <w:rFonts w:ascii="新細明體" w:hAnsi="新細明體" w:cs="Times New Roman"/>
                <w:color w:val="auto"/>
                <w:sz w:val="16"/>
                <w:szCs w:val="22"/>
              </w:rPr>
            </w:pPr>
            <w:r w:rsidRPr="00A14B44">
              <w:rPr>
                <w:rFonts w:ascii="新細明體" w:hAnsi="新細明體" w:cs="Times New Roman"/>
                <w:color w:val="auto"/>
                <w:sz w:val="16"/>
                <w:szCs w:val="22"/>
              </w:rPr>
              <w:t>J4 了解永續發展的意義</w:t>
            </w:r>
            <w:r w:rsidRPr="00A14B44">
              <w:rPr>
                <w:rFonts w:ascii="新細明體" w:hAnsi="新細明體" w:cs="Times New Roman" w:hint="eastAsia"/>
                <w:color w:val="auto"/>
                <w:sz w:val="16"/>
                <w:szCs w:val="22"/>
              </w:rPr>
              <w:t>(</w:t>
            </w:r>
            <w:r w:rsidRPr="00A14B44">
              <w:rPr>
                <w:rFonts w:ascii="新細明體" w:hAnsi="新細明體" w:cs="Times New Roman"/>
                <w:color w:val="auto"/>
                <w:sz w:val="16"/>
                <w:szCs w:val="22"/>
              </w:rPr>
              <w:t>環境、社會、與經濟的均衡發展</w:t>
            </w:r>
            <w:r w:rsidRPr="00A14B44">
              <w:rPr>
                <w:rFonts w:ascii="新細明體" w:hAnsi="新細明體" w:cs="Times New Roman" w:hint="eastAsia"/>
                <w:color w:val="auto"/>
                <w:sz w:val="16"/>
                <w:szCs w:val="22"/>
              </w:rPr>
              <w:t>)</w:t>
            </w:r>
            <w:r w:rsidRPr="00A14B44">
              <w:rPr>
                <w:rFonts w:ascii="新細明體" w:hAnsi="新細明體" w:cs="Times New Roman"/>
                <w:color w:val="auto"/>
                <w:sz w:val="16"/>
                <w:szCs w:val="22"/>
              </w:rPr>
              <w:t>與原</w:t>
            </w:r>
            <w:r w:rsidRPr="00A14B44">
              <w:rPr>
                <w:rFonts w:ascii="新細明體" w:hAnsi="新細明體" w:cs="Times New Roman" w:hint="eastAsia"/>
                <w:color w:val="auto"/>
                <w:sz w:val="16"/>
                <w:szCs w:val="22"/>
              </w:rPr>
              <w:t>則。</w:t>
            </w:r>
          </w:p>
          <w:p w:rsidR="001D54B5" w:rsidRPr="001D54B5" w:rsidRDefault="001D54B5" w:rsidP="00486321">
            <w:pPr>
              <w:spacing w:line="240" w:lineRule="exact"/>
              <w:rPr>
                <w:rFonts w:ascii="新細明體" w:hAnsi="新細明體"/>
                <w:color w:val="0070C0"/>
                <w:sz w:val="16"/>
              </w:rPr>
            </w:pPr>
            <w:r w:rsidRPr="001D54B5">
              <w:rPr>
                <w:rFonts w:ascii="新細明體" w:hAnsi="新細明體" w:hint="eastAsia"/>
                <w:color w:val="0070C0"/>
                <w:sz w:val="16"/>
              </w:rPr>
              <w:t>【原住民族教育】</w:t>
            </w:r>
          </w:p>
          <w:p w:rsidR="001D54B5" w:rsidRPr="00A14B44" w:rsidRDefault="001D54B5" w:rsidP="00486321">
            <w:pPr>
              <w:autoSpaceDE w:val="0"/>
              <w:autoSpaceDN w:val="0"/>
              <w:adjustRightInd w:val="0"/>
              <w:spacing w:line="240" w:lineRule="exact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/>
                <w:sz w:val="16"/>
                <w:szCs w:val="23"/>
              </w:rPr>
              <w:t>J7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23"/>
              </w:rPr>
              <w:t>認識部落傳統制度運作背後的文化意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涵。</w:t>
            </w:r>
          </w:p>
          <w:p w:rsidR="001D54B5" w:rsidRPr="00A14B44" w:rsidRDefault="001D54B5" w:rsidP="00486321">
            <w:pPr>
              <w:autoSpaceDE w:val="0"/>
              <w:autoSpaceDN w:val="0"/>
              <w:adjustRightInd w:val="0"/>
              <w:spacing w:line="240" w:lineRule="exact"/>
              <w:rPr>
                <w:rFonts w:ascii="新細明體" w:hAnsi="新細明體"/>
                <w:sz w:val="16"/>
                <w:szCs w:val="23"/>
              </w:rPr>
            </w:pPr>
            <w:r w:rsidRPr="00A14B44">
              <w:rPr>
                <w:rFonts w:ascii="新細明體" w:hAnsi="新細明體" w:hint="eastAsia"/>
                <w:sz w:val="16"/>
                <w:szCs w:val="23"/>
              </w:rPr>
              <w:t xml:space="preserve">J10 </w:t>
            </w:r>
            <w:r w:rsidRPr="00A14B44">
              <w:rPr>
                <w:rFonts w:ascii="新細明體" w:hAnsi="新細明體"/>
                <w:sz w:val="16"/>
                <w:szCs w:val="23"/>
              </w:rPr>
              <w:t>認識原住民族地區、部落及傳統土地領域的地理分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>布</w:t>
            </w:r>
            <w:r w:rsidRPr="00A14B44">
              <w:rPr>
                <w:rFonts w:ascii="新細明體" w:hAnsi="新細明體"/>
                <w:sz w:val="16"/>
                <w:szCs w:val="23"/>
              </w:rPr>
              <w:t>。</w:t>
            </w:r>
          </w:p>
          <w:p w:rsidR="001D54B5" w:rsidRPr="008819BC" w:rsidRDefault="001D54B5" w:rsidP="0048632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14B44">
              <w:rPr>
                <w:rFonts w:ascii="新細明體" w:hAnsi="新細明體"/>
                <w:sz w:val="16"/>
                <w:szCs w:val="23"/>
              </w:rPr>
              <w:t>J11</w:t>
            </w:r>
            <w:r w:rsidRPr="00A14B44">
              <w:rPr>
                <w:rFonts w:ascii="新細明體" w:hAnsi="新細明體" w:hint="eastAsia"/>
                <w:sz w:val="16"/>
                <w:szCs w:val="23"/>
              </w:rPr>
              <w:t xml:space="preserve"> </w:t>
            </w:r>
            <w:r w:rsidRPr="00A14B44">
              <w:rPr>
                <w:rFonts w:ascii="新細明體" w:hAnsi="新細明體"/>
                <w:sz w:val="16"/>
                <w:szCs w:val="23"/>
              </w:rPr>
              <w:t>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4B5" w:rsidRDefault="001D54B5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01/16-01/17</w:t>
            </w:r>
          </w:p>
          <w:p w:rsidR="001D54B5" w:rsidRPr="00500692" w:rsidRDefault="001D54B5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第三次段考</w:t>
            </w:r>
          </w:p>
        </w:tc>
      </w:tr>
      <w:bookmarkEnd w:id="0"/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2FD" w:rsidRDefault="004822FD">
      <w:r>
        <w:separator/>
      </w:r>
    </w:p>
  </w:endnote>
  <w:endnote w:type="continuationSeparator" w:id="1">
    <w:p w:rsidR="004822FD" w:rsidRDefault="00482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6772356"/>
      <w:docPartObj>
        <w:docPartGallery w:val="Page Numbers (Bottom of Page)"/>
        <w:docPartUnique/>
      </w:docPartObj>
    </w:sdtPr>
    <w:sdtContent>
      <w:p w:rsidR="00486321" w:rsidRDefault="00F96CAF">
        <w:pPr>
          <w:pStyle w:val="aff5"/>
          <w:jc w:val="center"/>
        </w:pPr>
        <w:fldSimple w:instr="PAGE   \* MERGEFORMAT">
          <w:r w:rsidR="00E00603" w:rsidRPr="00E00603">
            <w:rPr>
              <w:noProof/>
              <w:lang w:val="zh-TW"/>
            </w:rPr>
            <w:t>1</w:t>
          </w:r>
        </w:fldSimple>
      </w:p>
    </w:sdtContent>
  </w:sdt>
  <w:p w:rsidR="00486321" w:rsidRDefault="0048632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2FD" w:rsidRDefault="004822FD">
      <w:r>
        <w:separator/>
      </w:r>
    </w:p>
  </w:footnote>
  <w:footnote w:type="continuationSeparator" w:id="1">
    <w:p w:rsidR="004822FD" w:rsidRDefault="004822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31CA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D54B5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3AB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6FA4"/>
    <w:rsid w:val="002A7515"/>
    <w:rsid w:val="002B5B91"/>
    <w:rsid w:val="002C2C4F"/>
    <w:rsid w:val="002C6411"/>
    <w:rsid w:val="002D07A2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2B91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22FD"/>
    <w:rsid w:val="004843EC"/>
    <w:rsid w:val="0048605F"/>
    <w:rsid w:val="00486321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19BC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E749D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05AD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07D4A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5677"/>
    <w:rsid w:val="00B47EBB"/>
    <w:rsid w:val="00B5253C"/>
    <w:rsid w:val="00B54810"/>
    <w:rsid w:val="00B5559D"/>
    <w:rsid w:val="00B62FC1"/>
    <w:rsid w:val="00B66C53"/>
    <w:rsid w:val="00B7069B"/>
    <w:rsid w:val="00B80E48"/>
    <w:rsid w:val="00B8291C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1675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14BB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56D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225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159B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0603"/>
    <w:rsid w:val="00E07B7B"/>
    <w:rsid w:val="00E131CD"/>
    <w:rsid w:val="00E13C58"/>
    <w:rsid w:val="00E13ECD"/>
    <w:rsid w:val="00E200A0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B89"/>
    <w:rsid w:val="00F94E97"/>
    <w:rsid w:val="00F96CAF"/>
    <w:rsid w:val="00FA2518"/>
    <w:rsid w:val="00FA6629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8291C"/>
  </w:style>
  <w:style w:type="paragraph" w:styleId="1">
    <w:name w:val="heading 1"/>
    <w:basedOn w:val="a"/>
    <w:next w:val="a"/>
    <w:rsid w:val="00B8291C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B8291C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B8291C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B8291C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B8291C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B8291C"/>
    <w:pPr>
      <w:keepNext/>
      <w:keepLines/>
      <w:spacing w:before="200" w:after="40"/>
      <w:contextualSpacing/>
      <w:outlineLvl w:val="5"/>
    </w:pPr>
    <w:rPr>
      <w:b/>
    </w:rPr>
  </w:style>
  <w:style w:type="paragraph" w:styleId="8">
    <w:name w:val="heading 8"/>
    <w:basedOn w:val="a"/>
    <w:next w:val="a"/>
    <w:link w:val="80"/>
    <w:uiPriority w:val="9"/>
    <w:unhideWhenUsed/>
    <w:qFormat/>
    <w:rsid w:val="00FA6629"/>
    <w:pPr>
      <w:keepNext/>
      <w:widowControl w:val="0"/>
      <w:snapToGrid w:val="0"/>
      <w:spacing w:line="720" w:lineRule="auto"/>
      <w:ind w:left="851" w:firstLine="0"/>
      <w:contextualSpacing/>
      <w:jc w:val="left"/>
      <w:outlineLvl w:val="7"/>
    </w:pPr>
    <w:rPr>
      <w:rFonts w:ascii="Calibri Light" w:eastAsia="新細明體" w:hAnsi="Calibri Light"/>
      <w:color w:val="auto"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B8291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B8291C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B8291C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B8291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rsid w:val="00B829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B829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B829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rsid w:val="00B829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rsid w:val="00B8291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rsid w:val="00B8291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rsid w:val="00B8291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B829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rsid w:val="00B8291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rsid w:val="00B829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rsid w:val="00B8291C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rsid w:val="00B8291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B8291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B8291C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B8291C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B8291C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80">
    <w:name w:val="標題 8 字元"/>
    <w:basedOn w:val="a0"/>
    <w:link w:val="8"/>
    <w:uiPriority w:val="9"/>
    <w:rsid w:val="00FA6629"/>
    <w:rPr>
      <w:rFonts w:ascii="Calibri Light" w:eastAsia="新細明體" w:hAnsi="Calibri Light"/>
      <w:color w:val="auto"/>
      <w:kern w:val="2"/>
      <w:sz w:val="36"/>
      <w:szCs w:val="36"/>
    </w:rPr>
  </w:style>
  <w:style w:type="paragraph" w:customStyle="1" w:styleId="4123">
    <w:name w:val="4.【教學目標】內文字（1.2.3.）"/>
    <w:rsid w:val="00FA6629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hAnsi="Courier New"/>
      <w:color w:val="auto"/>
      <w:kern w:val="2"/>
      <w:sz w:val="16"/>
    </w:rPr>
  </w:style>
  <w:style w:type="paragraph" w:styleId="aff9">
    <w:name w:val="Plain Text"/>
    <w:basedOn w:val="a"/>
    <w:link w:val="affa"/>
    <w:uiPriority w:val="99"/>
    <w:semiHidden/>
    <w:unhideWhenUsed/>
    <w:rsid w:val="00FA6629"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basedOn w:val="a0"/>
    <w:link w:val="aff9"/>
    <w:uiPriority w:val="99"/>
    <w:semiHidden/>
    <w:rsid w:val="00FA6629"/>
    <w:rPr>
      <w:rFonts w:ascii="細明體" w:eastAsia="細明體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C5080-8983-40CC-8600-6E4E89DD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1713</Words>
  <Characters>9770</Characters>
  <Application>Microsoft Office Word</Application>
  <DocSecurity>0</DocSecurity>
  <Lines>81</Lines>
  <Paragraphs>22</Paragraphs>
  <ScaleCrop>false</ScaleCrop>
  <Company>Hewlett-Packard Company</Company>
  <LinksUpToDate>false</LinksUpToDate>
  <CharactersWithSpaces>11461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Wei-Ju</cp:lastModifiedBy>
  <cp:revision>12</cp:revision>
  <cp:lastPrinted>2018-11-20T02:54:00Z</cp:lastPrinted>
  <dcterms:created xsi:type="dcterms:W3CDTF">2019-05-27T05:34:00Z</dcterms:created>
  <dcterms:modified xsi:type="dcterms:W3CDTF">2019-06-26T02:46:00Z</dcterms:modified>
</cp:coreProperties>
</file>